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5DD0" w14:textId="395591CE" w:rsidR="004B606B" w:rsidRPr="002C39EF" w:rsidRDefault="00952132" w:rsidP="004B606B">
      <w:pPr>
        <w:jc w:val="center"/>
        <w:rPr>
          <w:rFonts w:ascii="標楷體" w:eastAsia="標楷體" w:hAnsi="標楷體"/>
          <w:b/>
        </w:rPr>
      </w:pPr>
      <w:r>
        <w:rPr>
          <w:rFonts w:ascii="標楷體" w:eastAsia="標楷體" w:hAnsi="標楷體" w:hint="eastAsia"/>
          <w:b/>
        </w:rPr>
        <w:t>國立中興大學「</w:t>
      </w:r>
      <w:r w:rsidR="006A383E">
        <w:rPr>
          <w:rFonts w:ascii="標楷體" w:eastAsia="標楷體" w:hAnsi="標楷體" w:hint="eastAsia"/>
          <w:b/>
        </w:rPr>
        <w:t>化學工程學</w:t>
      </w:r>
      <w:r w:rsidR="00036561" w:rsidRPr="00036561">
        <w:rPr>
          <w:rFonts w:ascii="標楷體" w:eastAsia="標楷體" w:hAnsi="標楷體" w:hint="eastAsia"/>
          <w:b/>
        </w:rPr>
        <w:t>系</w:t>
      </w:r>
      <w:r w:rsidR="004B606B" w:rsidRPr="002C39EF">
        <w:rPr>
          <w:rFonts w:ascii="標楷體" w:eastAsia="標楷體" w:hAnsi="標楷體" w:hint="eastAsia"/>
          <w:b/>
        </w:rPr>
        <w:t>」</w:t>
      </w:r>
      <w:r w:rsidR="00B4266F">
        <w:rPr>
          <w:rFonts w:ascii="標楷體" w:eastAsia="標楷體" w:hAnsi="標楷體" w:hint="eastAsia"/>
          <w:b/>
        </w:rPr>
        <w:t>11</w:t>
      </w:r>
      <w:r w:rsidR="00FB3645">
        <w:rPr>
          <w:rFonts w:ascii="標楷體" w:eastAsia="標楷體" w:hAnsi="標楷體" w:hint="eastAsia"/>
          <w:b/>
        </w:rPr>
        <w:t>4</w:t>
      </w:r>
      <w:r w:rsidR="00965B72">
        <w:rPr>
          <w:rFonts w:ascii="標楷體" w:eastAsia="標楷體" w:hAnsi="標楷體" w:hint="eastAsia"/>
          <w:b/>
        </w:rPr>
        <w:t>學年度大學</w:t>
      </w:r>
      <w:r w:rsidR="004B606B" w:rsidRPr="002C39EF">
        <w:rPr>
          <w:rFonts w:ascii="標楷體" w:eastAsia="標楷體" w:hAnsi="標楷體" w:hint="eastAsia"/>
          <w:b/>
        </w:rPr>
        <w:t>申請</w:t>
      </w:r>
      <w:r w:rsidR="00965B72">
        <w:rPr>
          <w:rFonts w:ascii="標楷體" w:eastAsia="標楷體" w:hAnsi="標楷體" w:hint="eastAsia"/>
          <w:b/>
        </w:rPr>
        <w:t>入學</w:t>
      </w:r>
      <w:r w:rsidR="004B606B" w:rsidRPr="002C39EF">
        <w:rPr>
          <w:rFonts w:ascii="標楷體" w:eastAsia="標楷體" w:hAnsi="標楷體" w:hint="eastAsia"/>
          <w:b/>
        </w:rPr>
        <w:t>第二階段甄試</w:t>
      </w:r>
    </w:p>
    <w:p w14:paraId="0AEBBB99" w14:textId="77777777" w:rsidR="004B606B" w:rsidRPr="002C39EF" w:rsidRDefault="004B606B" w:rsidP="004B606B">
      <w:pPr>
        <w:jc w:val="center"/>
        <w:rPr>
          <w:rFonts w:ascii="標楷體" w:eastAsia="標楷體" w:hAnsi="標楷體"/>
        </w:rPr>
      </w:pPr>
      <w:r w:rsidRPr="002C39EF">
        <w:rPr>
          <w:rFonts w:ascii="標楷體" w:eastAsia="標楷體" w:hAnsi="標楷體" w:hint="eastAsia"/>
        </w:rPr>
        <w:t>書面資料審查重點項目及準備指引</w:t>
      </w:r>
    </w:p>
    <w:p w14:paraId="1088978E" w14:textId="77777777" w:rsidR="004B606B" w:rsidRPr="002C39EF" w:rsidRDefault="004B606B" w:rsidP="004B606B">
      <w:pPr>
        <w:jc w:val="center"/>
        <w:rPr>
          <w:rFonts w:ascii="標楷體" w:eastAsia="標楷體" w:hAnsi="標楷體"/>
        </w:rPr>
      </w:pPr>
    </w:p>
    <w:p w14:paraId="632AD430" w14:textId="0F8868B8" w:rsidR="004B606B" w:rsidRPr="002C39EF" w:rsidRDefault="004B606B" w:rsidP="00630961">
      <w:pPr>
        <w:jc w:val="both"/>
        <w:rPr>
          <w:rFonts w:ascii="標楷體" w:eastAsia="標楷體" w:hAnsi="標楷體"/>
        </w:rPr>
      </w:pPr>
      <w:r w:rsidRPr="002C39EF">
        <w:rPr>
          <w:rFonts w:ascii="標楷體" w:eastAsia="標楷體" w:hAnsi="標楷體" w:hint="eastAsia"/>
        </w:rPr>
        <w:sym w:font="Wingdings 2" w:char="F0A2"/>
      </w:r>
      <w:r w:rsidRPr="002C39EF">
        <w:rPr>
          <w:rFonts w:ascii="標楷體" w:eastAsia="標楷體" w:hAnsi="標楷體" w:hint="eastAsia"/>
          <w:b/>
        </w:rPr>
        <w:t>參</w:t>
      </w:r>
      <w:proofErr w:type="gramStart"/>
      <w:r w:rsidRPr="002C39EF">
        <w:rPr>
          <w:rFonts w:ascii="標楷體" w:eastAsia="標楷體" w:hAnsi="標楷體" w:hint="eastAsia"/>
          <w:b/>
        </w:rPr>
        <w:t>採</w:t>
      </w:r>
      <w:proofErr w:type="gramEnd"/>
      <w:r w:rsidRPr="002C39EF">
        <w:rPr>
          <w:rFonts w:ascii="標楷體" w:eastAsia="標楷體" w:hAnsi="標楷體" w:hint="eastAsia"/>
          <w:b/>
        </w:rPr>
        <w:t>審查資料項目：</w:t>
      </w:r>
      <w:r w:rsidR="005B0448">
        <w:rPr>
          <w:rFonts w:ascii="標楷體" w:eastAsia="標楷體" w:hAnsi="標楷體" w:hint="eastAsia"/>
        </w:rPr>
        <w:t>1.</w:t>
      </w:r>
      <w:r w:rsidR="00036561" w:rsidRPr="00036561">
        <w:rPr>
          <w:rFonts w:ascii="標楷體" w:eastAsia="標楷體" w:hAnsi="標楷體" w:hint="eastAsia"/>
        </w:rPr>
        <w:t>修課紀錄</w:t>
      </w:r>
      <w:r w:rsidR="005B0448">
        <w:rPr>
          <w:rFonts w:ascii="標楷體" w:eastAsia="標楷體" w:hAnsi="標楷體" w:hint="eastAsia"/>
        </w:rPr>
        <w:t>(</w:t>
      </w:r>
      <w:r w:rsidR="005B0448">
        <w:rPr>
          <w:rFonts w:ascii="標楷體" w:eastAsia="標楷體" w:hAnsi="標楷體"/>
        </w:rPr>
        <w:t>A.</w:t>
      </w:r>
      <w:r w:rsidR="005B0448">
        <w:rPr>
          <w:rFonts w:ascii="標楷體" w:eastAsia="標楷體" w:hAnsi="標楷體" w:hint="eastAsia"/>
        </w:rPr>
        <w:t>修課紀錄</w:t>
      </w:r>
      <w:proofErr w:type="gramStart"/>
      <w:r w:rsidR="00036561" w:rsidRPr="00036561">
        <w:rPr>
          <w:rFonts w:ascii="標楷體" w:eastAsia="標楷體" w:hAnsi="標楷體" w:hint="eastAsia"/>
        </w:rPr>
        <w:t>）</w:t>
      </w:r>
      <w:proofErr w:type="gramEnd"/>
      <w:r w:rsidR="00036561" w:rsidRPr="00036561">
        <w:rPr>
          <w:rFonts w:ascii="標楷體" w:eastAsia="標楷體" w:hAnsi="標楷體" w:hint="eastAsia"/>
        </w:rPr>
        <w:t>、</w:t>
      </w:r>
      <w:r w:rsidR="005B0448">
        <w:rPr>
          <w:rFonts w:ascii="標楷體" w:eastAsia="標楷體" w:hAnsi="標楷體" w:hint="eastAsia"/>
        </w:rPr>
        <w:t>2.</w:t>
      </w:r>
      <w:r w:rsidR="00036561" w:rsidRPr="00036561">
        <w:rPr>
          <w:rFonts w:ascii="標楷體" w:eastAsia="標楷體" w:hAnsi="標楷體" w:hint="eastAsia"/>
        </w:rPr>
        <w:t>課程學習成果</w:t>
      </w:r>
      <w:proofErr w:type="gramStart"/>
      <w:r w:rsidR="00036561" w:rsidRPr="00036561">
        <w:rPr>
          <w:rFonts w:ascii="標楷體" w:eastAsia="標楷體" w:hAnsi="標楷體" w:hint="eastAsia"/>
        </w:rPr>
        <w:t>（</w:t>
      </w:r>
      <w:proofErr w:type="gramEnd"/>
      <w:r w:rsidR="00036561" w:rsidRPr="00036561">
        <w:rPr>
          <w:rFonts w:ascii="標楷體" w:eastAsia="標楷體" w:hAnsi="標楷體" w:hint="eastAsia"/>
        </w:rPr>
        <w:t>D.自然科學領域探究與實作成果，或特殊類型班級之相關課程學習成果</w:t>
      </w:r>
      <w:proofErr w:type="gramStart"/>
      <w:r w:rsidR="00036561" w:rsidRPr="00036561">
        <w:rPr>
          <w:rFonts w:ascii="標楷體" w:eastAsia="標楷體" w:hAnsi="標楷體" w:hint="eastAsia"/>
        </w:rPr>
        <w:t>）</w:t>
      </w:r>
      <w:proofErr w:type="gramEnd"/>
      <w:r w:rsidR="00036561" w:rsidRPr="00036561">
        <w:rPr>
          <w:rFonts w:ascii="標楷體" w:eastAsia="標楷體" w:hAnsi="標楷體" w:hint="eastAsia"/>
        </w:rPr>
        <w:t>、</w:t>
      </w:r>
      <w:r w:rsidR="005B0448">
        <w:rPr>
          <w:rFonts w:ascii="標楷體" w:eastAsia="標楷體" w:hAnsi="標楷體" w:hint="eastAsia"/>
        </w:rPr>
        <w:t>3.</w:t>
      </w:r>
      <w:r w:rsidR="00036561" w:rsidRPr="00036561">
        <w:rPr>
          <w:rFonts w:ascii="標楷體" w:eastAsia="標楷體" w:hAnsi="標楷體" w:hint="eastAsia"/>
        </w:rPr>
        <w:t>多元表現</w:t>
      </w:r>
      <w:proofErr w:type="gramStart"/>
      <w:r w:rsidR="00036561" w:rsidRPr="00036561">
        <w:rPr>
          <w:rFonts w:ascii="標楷體" w:eastAsia="標楷體" w:hAnsi="標楷體" w:hint="eastAsia"/>
        </w:rPr>
        <w:t>（</w:t>
      </w:r>
      <w:proofErr w:type="gramEnd"/>
      <w:r w:rsidR="00036561" w:rsidRPr="00036561">
        <w:rPr>
          <w:rFonts w:ascii="標楷體" w:eastAsia="標楷體" w:hAnsi="標楷體" w:hint="eastAsia"/>
        </w:rPr>
        <w:t>F.高中自主學習計畫與成果、</w:t>
      </w:r>
      <w:r w:rsidR="005B0448">
        <w:rPr>
          <w:rFonts w:ascii="標楷體" w:eastAsia="標楷體" w:hAnsi="標楷體"/>
        </w:rPr>
        <w:t>J</w:t>
      </w:r>
      <w:r w:rsidR="00036561" w:rsidRPr="00036561">
        <w:rPr>
          <w:rFonts w:ascii="標楷體" w:eastAsia="標楷體" w:hAnsi="標楷體" w:hint="eastAsia"/>
        </w:rPr>
        <w:t>.</w:t>
      </w:r>
      <w:r w:rsidR="005B0448">
        <w:rPr>
          <w:rFonts w:ascii="標楷體" w:eastAsia="標楷體" w:hAnsi="標楷體" w:hint="eastAsia"/>
        </w:rPr>
        <w:t>競賽表現</w:t>
      </w:r>
      <w:r w:rsidR="00036561" w:rsidRPr="00036561">
        <w:rPr>
          <w:rFonts w:ascii="標楷體" w:eastAsia="標楷體" w:hAnsi="標楷體" w:hint="eastAsia"/>
        </w:rPr>
        <w:t>、L.檢定證照</w:t>
      </w:r>
      <w:r w:rsidR="00965B72" w:rsidRPr="00036561">
        <w:rPr>
          <w:rFonts w:ascii="標楷體" w:eastAsia="標楷體" w:hAnsi="標楷體" w:hint="eastAsia"/>
        </w:rPr>
        <w:t>、</w:t>
      </w:r>
      <w:r w:rsidR="005B0448">
        <w:rPr>
          <w:rFonts w:ascii="標楷體" w:eastAsia="標楷體" w:hAnsi="標楷體" w:hint="eastAsia"/>
        </w:rPr>
        <w:t>M.特殊優良表現證明、</w:t>
      </w:r>
      <w:r w:rsidR="00965B72">
        <w:rPr>
          <w:rFonts w:ascii="標楷體" w:eastAsia="標楷體" w:hAnsi="標楷體"/>
        </w:rPr>
        <w:t>N</w:t>
      </w:r>
      <w:r w:rsidR="00965B72" w:rsidRPr="008F1E3F">
        <w:rPr>
          <w:rFonts w:ascii="標楷體" w:eastAsia="標楷體" w:hAnsi="標楷體"/>
        </w:rPr>
        <w:t>多元</w:t>
      </w:r>
      <w:proofErr w:type="gramStart"/>
      <w:r w:rsidR="00965B72" w:rsidRPr="008F1E3F">
        <w:rPr>
          <w:rFonts w:ascii="標楷體" w:eastAsia="標楷體" w:hAnsi="標楷體"/>
        </w:rPr>
        <w:t>表現綜整心得</w:t>
      </w:r>
      <w:proofErr w:type="gramEnd"/>
      <w:r w:rsidR="00036561" w:rsidRPr="00036561">
        <w:rPr>
          <w:rFonts w:ascii="標楷體" w:eastAsia="標楷體" w:hAnsi="標楷體" w:hint="eastAsia"/>
        </w:rPr>
        <w:t>）、</w:t>
      </w:r>
      <w:r w:rsidR="005B0448">
        <w:rPr>
          <w:rFonts w:ascii="標楷體" w:eastAsia="標楷體" w:hAnsi="標楷體" w:hint="eastAsia"/>
        </w:rPr>
        <w:t>4.</w:t>
      </w:r>
      <w:r w:rsidR="00036561" w:rsidRPr="00036561">
        <w:rPr>
          <w:rFonts w:ascii="標楷體" w:eastAsia="標楷體" w:hAnsi="標楷體" w:hint="eastAsia"/>
        </w:rPr>
        <w:t>學習歷程自述</w:t>
      </w:r>
      <w:proofErr w:type="gramStart"/>
      <w:r w:rsidR="00036561" w:rsidRPr="00036561">
        <w:rPr>
          <w:rFonts w:ascii="標楷體" w:eastAsia="標楷體" w:hAnsi="標楷體" w:hint="eastAsia"/>
        </w:rPr>
        <w:t>（</w:t>
      </w:r>
      <w:proofErr w:type="gramEnd"/>
      <w:r w:rsidR="00036561" w:rsidRPr="00036561">
        <w:rPr>
          <w:rFonts w:ascii="標楷體" w:eastAsia="標楷體" w:hAnsi="標楷體" w:hint="eastAsia"/>
        </w:rPr>
        <w:t>O.高中學習歷程反思、P.就讀動機、Q.未來學習計畫與生涯規劃</w:t>
      </w:r>
      <w:proofErr w:type="gramStart"/>
      <w:r w:rsidR="00036561" w:rsidRPr="00036561">
        <w:rPr>
          <w:rFonts w:ascii="標楷體" w:eastAsia="標楷體" w:hAnsi="標楷體" w:hint="eastAsia"/>
        </w:rPr>
        <w:t>）</w:t>
      </w:r>
      <w:proofErr w:type="gramEnd"/>
      <w:r w:rsidR="00036561" w:rsidRPr="00036561">
        <w:rPr>
          <w:rFonts w:ascii="標楷體" w:eastAsia="標楷體" w:hAnsi="標楷體" w:hint="eastAsia"/>
        </w:rPr>
        <w:t>。</w:t>
      </w:r>
    </w:p>
    <w:p w14:paraId="4BA91F08" w14:textId="1AAB2D9D" w:rsidR="007F4168" w:rsidRDefault="004B606B" w:rsidP="00AF5B65">
      <w:pPr>
        <w:snapToGrid w:val="0"/>
        <w:spacing w:beforeLines="50" w:before="180"/>
        <w:rPr>
          <w:rFonts w:ascii="標楷體" w:eastAsia="標楷體" w:hAnsi="標楷體"/>
        </w:rPr>
      </w:pPr>
      <w:r w:rsidRPr="002C39EF">
        <w:rPr>
          <w:rFonts w:ascii="標楷體" w:eastAsia="標楷體" w:hAnsi="標楷體" w:hint="eastAsia"/>
        </w:rPr>
        <w:sym w:font="Wingdings 2" w:char="F0A2"/>
      </w:r>
      <w:r w:rsidRPr="002C39EF">
        <w:rPr>
          <w:rFonts w:ascii="標楷體" w:eastAsia="標楷體" w:hAnsi="標楷體" w:hint="eastAsia"/>
          <w:b/>
        </w:rPr>
        <w:t>選才理念：</w:t>
      </w:r>
      <w:r w:rsidRPr="002C39EF">
        <w:rPr>
          <w:rFonts w:ascii="標楷體" w:eastAsia="標楷體" w:hAnsi="標楷體"/>
        </w:rPr>
        <w:t xml:space="preserve"> </w:t>
      </w:r>
    </w:p>
    <w:p w14:paraId="6BF70A31" w14:textId="71B2865C" w:rsidR="007F4168" w:rsidRDefault="00036561" w:rsidP="004D0E89">
      <w:pPr>
        <w:rPr>
          <w:rFonts w:ascii="標楷體" w:eastAsia="標楷體" w:hAnsi="標楷體"/>
        </w:rPr>
      </w:pPr>
      <w:r w:rsidRPr="00036561">
        <w:rPr>
          <w:rFonts w:ascii="標楷體" w:eastAsia="標楷體" w:hAnsi="標楷體" w:hint="eastAsia"/>
        </w:rPr>
        <w:t>本系以培育</w:t>
      </w:r>
      <w:r w:rsidR="005B0448">
        <w:rPr>
          <w:rFonts w:ascii="標楷體" w:eastAsia="標楷體" w:hAnsi="標楷體" w:hint="eastAsia"/>
        </w:rPr>
        <w:t>化工專業人才為宗旨，選才著重「自我發展學習能力」與「邏輯思維與探索研究能力」，秉持「理論與應用」並重之精神，透過實驗及專業實作課程，以期奠定學生在化工領域的理論基礎與實務能力，進而提升並擴展學生在化工技術上的深度與廣度，培育國家化工、半導體、生物科技、</w:t>
      </w:r>
      <w:proofErr w:type="gramStart"/>
      <w:r w:rsidR="005B0448">
        <w:rPr>
          <w:rFonts w:ascii="標楷體" w:eastAsia="標楷體" w:hAnsi="標楷體" w:hint="eastAsia"/>
        </w:rPr>
        <w:t>綠能等</w:t>
      </w:r>
      <w:proofErr w:type="gramEnd"/>
      <w:r w:rsidR="005B0448">
        <w:rPr>
          <w:rFonts w:ascii="標楷體" w:eastAsia="標楷體" w:hAnsi="標楷體" w:hint="eastAsia"/>
        </w:rPr>
        <w:t>相關產業發展所需之人才。</w:t>
      </w:r>
    </w:p>
    <w:p w14:paraId="66E2CAC1" w14:textId="77777777" w:rsidR="00796103" w:rsidRDefault="00796103" w:rsidP="004D0E89">
      <w:pPr>
        <w:rPr>
          <w:rFonts w:ascii="標楷體" w:eastAsia="標楷體" w:hAnsi="標楷體"/>
        </w:rPr>
      </w:pPr>
    </w:p>
    <w:p w14:paraId="5FFE8592" w14:textId="6ED0646A" w:rsidR="002C39EF" w:rsidRPr="001D3DA4" w:rsidRDefault="002C39EF" w:rsidP="004D0E89">
      <w:pPr>
        <w:rPr>
          <w:rFonts w:ascii="標楷體" w:eastAsia="標楷體" w:hAnsi="標楷體"/>
          <w:b/>
        </w:rPr>
      </w:pPr>
      <w:r w:rsidRPr="001D3DA4">
        <w:rPr>
          <w:rFonts w:ascii="標楷體" w:eastAsia="標楷體" w:hAnsi="標楷體" w:hint="eastAsia"/>
          <w:b/>
        </w:rPr>
        <w:sym w:font="Wingdings 2" w:char="F0A2"/>
      </w:r>
      <w:r w:rsidRPr="001D3DA4">
        <w:rPr>
          <w:rFonts w:ascii="標楷體" w:eastAsia="標楷體" w:hAnsi="標楷體" w:hint="eastAsia"/>
          <w:b/>
        </w:rPr>
        <w:t>參</w:t>
      </w:r>
      <w:proofErr w:type="gramStart"/>
      <w:r w:rsidRPr="001D3DA4">
        <w:rPr>
          <w:rFonts w:ascii="標楷體" w:eastAsia="標楷體" w:hAnsi="標楷體" w:hint="eastAsia"/>
          <w:b/>
        </w:rPr>
        <w:t>採</w:t>
      </w:r>
      <w:proofErr w:type="gramEnd"/>
      <w:r w:rsidRPr="001D3DA4">
        <w:rPr>
          <w:rFonts w:ascii="標楷體" w:eastAsia="標楷體" w:hAnsi="標楷體" w:hint="eastAsia"/>
          <w:b/>
        </w:rPr>
        <w:t>審查資料項目與能力面向</w:t>
      </w:r>
    </w:p>
    <w:tbl>
      <w:tblPr>
        <w:tblW w:w="5107"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890"/>
        <w:gridCol w:w="4519"/>
        <w:gridCol w:w="4519"/>
        <w:gridCol w:w="4516"/>
      </w:tblGrid>
      <w:tr w:rsidR="002C39EF" w:rsidRPr="009C6F0C" w14:paraId="3FB3B5A7" w14:textId="77777777" w:rsidTr="006C1964">
        <w:trPr>
          <w:trHeight w:val="557"/>
        </w:trPr>
        <w:tc>
          <w:tcPr>
            <w:tcW w:w="612" w:type="pct"/>
            <w:tcBorders>
              <w:top w:val="outset" w:sz="6" w:space="0" w:color="auto"/>
              <w:left w:val="outset" w:sz="6" w:space="0" w:color="auto"/>
              <w:bottom w:val="outset" w:sz="6" w:space="0" w:color="auto"/>
              <w:right w:val="outset" w:sz="6" w:space="0" w:color="auto"/>
              <w:tl2br w:val="single" w:sz="4" w:space="0" w:color="000000"/>
            </w:tcBorders>
            <w:shd w:val="clear" w:color="auto" w:fill="DBE5F1" w:themeFill="accent1" w:themeFillTint="33"/>
            <w:vAlign w:val="center"/>
            <w:hideMark/>
          </w:tcPr>
          <w:p w14:paraId="42571937" w14:textId="77777777" w:rsidR="002C39EF" w:rsidRPr="009C6F0C" w:rsidRDefault="002C39EF" w:rsidP="006C1964">
            <w:pPr>
              <w:widowControl/>
              <w:jc w:val="center"/>
              <w:rPr>
                <w:rFonts w:ascii="標楷體" w:eastAsia="標楷體" w:hAnsi="標楷體" w:cs="新細明體"/>
                <w:b/>
                <w:bCs/>
                <w:color w:val="000000" w:themeColor="text1"/>
                <w:kern w:val="0"/>
                <w:szCs w:val="24"/>
              </w:rPr>
            </w:pPr>
            <w:r w:rsidRPr="001D3DA4">
              <w:rPr>
                <w:rFonts w:ascii="標楷體" w:eastAsia="標楷體" w:hAnsi="標楷體" w:cs="新細明體" w:hint="eastAsia"/>
                <w:b/>
                <w:bCs/>
                <w:color w:val="000000" w:themeColor="text1"/>
                <w:kern w:val="0"/>
                <w:szCs w:val="24"/>
              </w:rPr>
              <w:t xml:space="preserve">　　　</w:t>
            </w:r>
            <w:r w:rsidRPr="009C6F0C">
              <w:rPr>
                <w:rFonts w:ascii="標楷體" w:eastAsia="標楷體" w:hAnsi="標楷體" w:cs="新細明體" w:hint="eastAsia"/>
                <w:b/>
                <w:bCs/>
                <w:color w:val="000000" w:themeColor="text1"/>
                <w:kern w:val="0"/>
                <w:szCs w:val="24"/>
              </w:rPr>
              <w:t>能力面向</w:t>
            </w:r>
          </w:p>
          <w:p w14:paraId="226F3164" w14:textId="77777777" w:rsidR="002C39EF" w:rsidRPr="009C6F0C" w:rsidRDefault="002C39EF" w:rsidP="006C1964">
            <w:pPr>
              <w:widowControl/>
              <w:rPr>
                <w:rFonts w:ascii="標楷體" w:eastAsia="標楷體" w:hAnsi="標楷體" w:cs="新細明體"/>
                <w:b/>
                <w:bCs/>
                <w:color w:val="000000" w:themeColor="text1"/>
                <w:kern w:val="0"/>
                <w:szCs w:val="24"/>
              </w:rPr>
            </w:pPr>
            <w:r w:rsidRPr="009C6F0C">
              <w:rPr>
                <w:rFonts w:ascii="標楷體" w:eastAsia="標楷體" w:hAnsi="標楷體" w:cs="新細明體" w:hint="eastAsia"/>
                <w:b/>
                <w:bCs/>
                <w:color w:val="000000" w:themeColor="text1"/>
                <w:kern w:val="0"/>
                <w:szCs w:val="24"/>
              </w:rPr>
              <w:t>參</w:t>
            </w:r>
            <w:proofErr w:type="gramStart"/>
            <w:r w:rsidRPr="009C6F0C">
              <w:rPr>
                <w:rFonts w:ascii="標楷體" w:eastAsia="標楷體" w:hAnsi="標楷體" w:cs="新細明體" w:hint="eastAsia"/>
                <w:b/>
                <w:bCs/>
                <w:color w:val="000000" w:themeColor="text1"/>
                <w:kern w:val="0"/>
                <w:szCs w:val="24"/>
              </w:rPr>
              <w:t>採</w:t>
            </w:r>
            <w:proofErr w:type="gramEnd"/>
            <w:r w:rsidRPr="009C6F0C">
              <w:rPr>
                <w:rFonts w:ascii="標楷體" w:eastAsia="標楷體" w:hAnsi="標楷體" w:cs="新細明體" w:hint="eastAsia"/>
                <w:b/>
                <w:bCs/>
                <w:color w:val="000000" w:themeColor="text1"/>
                <w:kern w:val="0"/>
                <w:szCs w:val="24"/>
              </w:rPr>
              <w:t>項目</w:t>
            </w:r>
          </w:p>
        </w:tc>
        <w:tc>
          <w:tcPr>
            <w:tcW w:w="1463"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EC69E13" w14:textId="6D67CFAF" w:rsidR="002C39EF" w:rsidRPr="009C6F0C" w:rsidRDefault="00543B34" w:rsidP="006C1964">
            <w:pPr>
              <w:snapToGrid w:val="0"/>
              <w:spacing w:beforeLines="50" w:before="180"/>
              <w:jc w:val="center"/>
              <w:rPr>
                <w:rFonts w:ascii="標楷體" w:eastAsia="標楷體" w:hAnsi="標楷體"/>
                <w:b/>
              </w:rPr>
            </w:pPr>
            <w:r w:rsidRPr="009C6F0C">
              <w:rPr>
                <w:rFonts w:ascii="標楷體" w:eastAsia="標楷體" w:hAnsi="標楷體" w:hint="eastAsia"/>
                <w:b/>
              </w:rPr>
              <w:t>基礎學科</w:t>
            </w:r>
            <w:r w:rsidR="002C39EF" w:rsidRPr="009C6F0C">
              <w:rPr>
                <w:rFonts w:ascii="標楷體" w:eastAsia="標楷體" w:hAnsi="標楷體" w:hint="eastAsia"/>
                <w:b/>
              </w:rPr>
              <w:t>能力</w:t>
            </w:r>
          </w:p>
        </w:tc>
        <w:tc>
          <w:tcPr>
            <w:tcW w:w="1463"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4AB0316" w14:textId="0B1D0F2C" w:rsidR="002C39EF" w:rsidRPr="009C6F0C" w:rsidRDefault="00D75EBE" w:rsidP="006C1964">
            <w:pPr>
              <w:snapToGrid w:val="0"/>
              <w:spacing w:beforeLines="50" w:before="180"/>
              <w:jc w:val="center"/>
              <w:rPr>
                <w:rFonts w:ascii="標楷體" w:eastAsia="標楷體" w:hAnsi="標楷體"/>
                <w:b/>
              </w:rPr>
            </w:pPr>
            <w:r w:rsidRPr="009C6F0C">
              <w:rPr>
                <w:rFonts w:ascii="標楷體" w:eastAsia="標楷體" w:hAnsi="標楷體" w:hint="eastAsia"/>
                <w:b/>
              </w:rPr>
              <w:t>自我學習能力</w:t>
            </w:r>
          </w:p>
        </w:tc>
        <w:tc>
          <w:tcPr>
            <w:tcW w:w="146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FA24811" w14:textId="673801C2" w:rsidR="002C39EF" w:rsidRPr="009C6F0C" w:rsidRDefault="00D75EBE" w:rsidP="006C1964">
            <w:pPr>
              <w:snapToGrid w:val="0"/>
              <w:spacing w:beforeLines="50" w:before="180"/>
              <w:jc w:val="center"/>
              <w:rPr>
                <w:rFonts w:ascii="標楷體" w:eastAsia="標楷體" w:hAnsi="標楷體"/>
                <w:b/>
              </w:rPr>
            </w:pPr>
            <w:r w:rsidRPr="009C6F0C">
              <w:rPr>
                <w:rFonts w:ascii="標楷體" w:eastAsia="標楷體" w:hAnsi="標楷體" w:hint="eastAsia"/>
                <w:b/>
              </w:rPr>
              <w:t>探索研究能力</w:t>
            </w:r>
          </w:p>
        </w:tc>
      </w:tr>
      <w:tr w:rsidR="002C39EF" w:rsidRPr="009C6F0C" w14:paraId="4B2412CB" w14:textId="77777777" w:rsidTr="006C1964">
        <w:trPr>
          <w:trHeight w:val="88"/>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C9CB6" w14:textId="6A9879AE" w:rsidR="002C39EF" w:rsidRPr="009C6F0C" w:rsidRDefault="00701B2B" w:rsidP="006C1964">
            <w:pPr>
              <w:jc w:val="center"/>
              <w:rPr>
                <w:rFonts w:ascii="標楷體" w:eastAsia="標楷體" w:hAnsi="標楷體"/>
                <w:b/>
              </w:rPr>
            </w:pPr>
            <w:bookmarkStart w:id="0" w:name="_Hlk84504906"/>
            <w:bookmarkStart w:id="1" w:name="OLE_LINK4"/>
            <w:r w:rsidRPr="009C6F0C">
              <w:rPr>
                <w:rFonts w:ascii="標楷體" w:eastAsia="標楷體" w:hAnsi="標楷體" w:hint="eastAsia"/>
              </w:rPr>
              <w:t>修課紀錄</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1A5E8" w14:textId="08E394C4" w:rsidR="002C39EF" w:rsidRPr="009C6F0C" w:rsidRDefault="00701B2B" w:rsidP="00F62997">
            <w:pPr>
              <w:jc w:val="both"/>
              <w:rPr>
                <w:rFonts w:ascii="標楷體" w:eastAsia="標楷體" w:hAnsi="標楷體"/>
              </w:rPr>
            </w:pPr>
            <w:r w:rsidRPr="009C6F0C">
              <w:rPr>
                <w:rFonts w:ascii="標楷體" w:eastAsia="標楷體" w:hAnsi="標楷體"/>
              </w:rPr>
              <w:t>A.修課紀錄</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357673FF" w14:textId="77777777" w:rsidR="002C39EF" w:rsidRPr="009C6F0C" w:rsidRDefault="002C39EF" w:rsidP="006C1964">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1C4CD8C1" w14:textId="77777777" w:rsidR="002C39EF" w:rsidRPr="009C6F0C" w:rsidRDefault="002C39EF" w:rsidP="006C1964">
            <w:pPr>
              <w:jc w:val="both"/>
              <w:rPr>
                <w:rFonts w:ascii="標楷體" w:eastAsia="標楷體" w:hAnsi="標楷體"/>
              </w:rPr>
            </w:pPr>
          </w:p>
        </w:tc>
      </w:tr>
      <w:tr w:rsidR="002C39EF" w:rsidRPr="009C6F0C" w14:paraId="5DC27AB6" w14:textId="77777777" w:rsidTr="006C1964">
        <w:trPr>
          <w:trHeight w:val="20"/>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1D5CE" w14:textId="32DB66B8" w:rsidR="002C39EF" w:rsidRPr="009C6F0C" w:rsidRDefault="00701B2B" w:rsidP="006C1964">
            <w:pPr>
              <w:jc w:val="center"/>
              <w:rPr>
                <w:rFonts w:ascii="標楷體" w:eastAsia="標楷體" w:hAnsi="標楷體"/>
                <w:b/>
              </w:rPr>
            </w:pPr>
            <w:r w:rsidRPr="009C6F0C">
              <w:rPr>
                <w:rFonts w:ascii="標楷體" w:eastAsia="標楷體" w:hAnsi="標楷體" w:hint="eastAsia"/>
              </w:rPr>
              <w:t>課程學習成果</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37A5C" w14:textId="5B7595A0" w:rsidR="002C39EF" w:rsidRPr="009C6F0C" w:rsidRDefault="00701B2B" w:rsidP="006C1964">
            <w:pPr>
              <w:jc w:val="both"/>
              <w:rPr>
                <w:rFonts w:ascii="標楷體" w:eastAsia="標楷體" w:hAnsi="標楷體"/>
              </w:rPr>
            </w:pPr>
            <w:r w:rsidRPr="009C6F0C">
              <w:rPr>
                <w:rFonts w:ascii="標楷體" w:eastAsia="標楷體" w:hAnsi="標楷體" w:hint="eastAsia"/>
              </w:rPr>
              <w:t>D.自然科學領域探究與實作成果，或特殊類型班級之相關課程學習成果</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3529F5C9" w14:textId="77777777" w:rsidR="002C39EF" w:rsidRPr="009C6F0C" w:rsidRDefault="002C39EF" w:rsidP="006C1964">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25C6FC1C" w14:textId="77777777" w:rsidR="002C39EF" w:rsidRPr="009C6F0C" w:rsidRDefault="002C39EF" w:rsidP="006C1964">
            <w:pPr>
              <w:jc w:val="both"/>
              <w:rPr>
                <w:rFonts w:ascii="標楷體" w:eastAsia="標楷體" w:hAnsi="標楷體"/>
              </w:rPr>
            </w:pPr>
          </w:p>
        </w:tc>
      </w:tr>
      <w:tr w:rsidR="00543B34" w:rsidRPr="009C6F0C" w14:paraId="6F5E75B7" w14:textId="77777777" w:rsidTr="006C1964">
        <w:trPr>
          <w:trHeight w:val="22"/>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A8F55" w14:textId="5D3624C8" w:rsidR="00543B34" w:rsidRPr="009C6F0C" w:rsidRDefault="00543B34" w:rsidP="00543B34">
            <w:pPr>
              <w:jc w:val="center"/>
              <w:rPr>
                <w:rFonts w:ascii="標楷體" w:eastAsia="標楷體" w:hAnsi="標楷體"/>
                <w:b/>
              </w:rPr>
            </w:pPr>
            <w:r w:rsidRPr="009C6F0C">
              <w:rPr>
                <w:rFonts w:ascii="標楷體" w:eastAsia="標楷體" w:hAnsi="標楷體" w:hint="eastAsia"/>
              </w:rPr>
              <w:t>多元表現</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2ACDF" w14:textId="1A269840" w:rsidR="00543B34" w:rsidRPr="009C6F0C" w:rsidRDefault="005B0448" w:rsidP="00543B34">
            <w:pPr>
              <w:jc w:val="both"/>
              <w:rPr>
                <w:rFonts w:ascii="標楷體" w:eastAsia="標楷體" w:hAnsi="標楷體"/>
              </w:rPr>
            </w:pPr>
            <w:r w:rsidRPr="009C6F0C">
              <w:rPr>
                <w:rFonts w:ascii="標楷體" w:eastAsia="標楷體" w:hAnsi="標楷體" w:hint="eastAsia"/>
              </w:rPr>
              <w:t>N</w:t>
            </w:r>
            <w:r w:rsidRPr="009C6F0C">
              <w:rPr>
                <w:rFonts w:ascii="標楷體" w:eastAsia="標楷體" w:hAnsi="標楷體"/>
              </w:rPr>
              <w:t>.</w:t>
            </w:r>
            <w:r w:rsidRPr="009C6F0C">
              <w:rPr>
                <w:rFonts w:ascii="標楷體" w:eastAsia="標楷體" w:hAnsi="標楷體" w:hint="eastAsia"/>
              </w:rPr>
              <w:t>多元</w:t>
            </w:r>
            <w:proofErr w:type="gramStart"/>
            <w:r w:rsidRPr="009C6F0C">
              <w:rPr>
                <w:rFonts w:ascii="標楷體" w:eastAsia="標楷體" w:hAnsi="標楷體" w:hint="eastAsia"/>
              </w:rPr>
              <w:t>表現綜整心得</w:t>
            </w:r>
            <w:proofErr w:type="gramEnd"/>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2470A49D" w14:textId="318078F5" w:rsidR="00543B34" w:rsidRPr="009C6F0C" w:rsidRDefault="00543B34" w:rsidP="00543B34">
            <w:pPr>
              <w:jc w:val="both"/>
              <w:rPr>
                <w:rFonts w:ascii="標楷體" w:eastAsia="標楷體" w:hAnsi="標楷體"/>
              </w:rPr>
            </w:pPr>
            <w:r w:rsidRPr="009C6F0C">
              <w:rPr>
                <w:rFonts w:ascii="標楷體" w:eastAsia="標楷體" w:hAnsi="標楷體" w:hint="eastAsia"/>
              </w:rPr>
              <w:t>F.高中自主學習計畫與成果</w:t>
            </w:r>
          </w:p>
          <w:p w14:paraId="6C130FA7" w14:textId="77777777" w:rsidR="00543B34" w:rsidRPr="009C6F0C" w:rsidRDefault="00543B34" w:rsidP="00543B34">
            <w:pPr>
              <w:jc w:val="both"/>
              <w:rPr>
                <w:rFonts w:ascii="標楷體" w:eastAsia="標楷體" w:hAnsi="標楷體"/>
              </w:rPr>
            </w:pPr>
            <w:r w:rsidRPr="009C6F0C">
              <w:rPr>
                <w:rFonts w:ascii="標楷體" w:eastAsia="標楷體" w:hAnsi="標楷體" w:hint="eastAsia"/>
              </w:rPr>
              <w:t>L.檢定證照</w:t>
            </w:r>
          </w:p>
          <w:p w14:paraId="673315BF" w14:textId="77777777" w:rsidR="005B0448" w:rsidRPr="009C6F0C" w:rsidRDefault="005B0448" w:rsidP="00543B34">
            <w:pPr>
              <w:jc w:val="both"/>
              <w:rPr>
                <w:rFonts w:ascii="標楷體" w:eastAsia="標楷體" w:hAnsi="標楷體"/>
              </w:rPr>
            </w:pPr>
            <w:r w:rsidRPr="009C6F0C">
              <w:rPr>
                <w:rFonts w:ascii="標楷體" w:eastAsia="標楷體" w:hAnsi="標楷體" w:hint="eastAsia"/>
              </w:rPr>
              <w:t>M</w:t>
            </w:r>
            <w:r w:rsidRPr="009C6F0C">
              <w:rPr>
                <w:rFonts w:ascii="標楷體" w:eastAsia="標楷體" w:hAnsi="標楷體"/>
              </w:rPr>
              <w:t>.</w:t>
            </w:r>
            <w:r w:rsidRPr="009C6F0C">
              <w:rPr>
                <w:rFonts w:ascii="標楷體" w:eastAsia="標楷體" w:hAnsi="標楷體" w:hint="eastAsia"/>
              </w:rPr>
              <w:t>特殊優良表現證明</w:t>
            </w:r>
          </w:p>
          <w:p w14:paraId="12FEB35E" w14:textId="5256B1E0" w:rsidR="005B0448" w:rsidRPr="009C6F0C" w:rsidRDefault="005B0448" w:rsidP="00543B34">
            <w:pPr>
              <w:jc w:val="both"/>
              <w:rPr>
                <w:rFonts w:ascii="標楷體" w:eastAsia="標楷體" w:hAnsi="標楷體"/>
              </w:rPr>
            </w:pPr>
            <w:r w:rsidRPr="009C6F0C">
              <w:rPr>
                <w:rFonts w:ascii="標楷體" w:eastAsia="標楷體" w:hAnsi="標楷體" w:hint="eastAsia"/>
              </w:rPr>
              <w:t>N</w:t>
            </w:r>
            <w:r w:rsidRPr="009C6F0C">
              <w:rPr>
                <w:rFonts w:ascii="標楷體" w:eastAsia="標楷體" w:hAnsi="標楷體"/>
              </w:rPr>
              <w:t>.</w:t>
            </w:r>
            <w:r w:rsidRPr="009C6F0C">
              <w:rPr>
                <w:rFonts w:ascii="標楷體" w:eastAsia="標楷體" w:hAnsi="標楷體" w:hint="eastAsia"/>
              </w:rPr>
              <w:t>多元</w:t>
            </w:r>
            <w:proofErr w:type="gramStart"/>
            <w:r w:rsidRPr="009C6F0C">
              <w:rPr>
                <w:rFonts w:ascii="標楷體" w:eastAsia="標楷體" w:hAnsi="標楷體" w:hint="eastAsia"/>
              </w:rPr>
              <w:t>表現綜整心得</w:t>
            </w:r>
            <w:proofErr w:type="gramEnd"/>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389DE4D7" w14:textId="7168A3E3" w:rsidR="008F1E3F" w:rsidRPr="009C6F0C" w:rsidRDefault="005B0448" w:rsidP="00543B34">
            <w:pPr>
              <w:jc w:val="both"/>
              <w:rPr>
                <w:rFonts w:ascii="標楷體" w:eastAsia="標楷體" w:hAnsi="標楷體"/>
              </w:rPr>
            </w:pPr>
            <w:r w:rsidRPr="009C6F0C">
              <w:rPr>
                <w:rFonts w:ascii="標楷體" w:eastAsia="標楷體" w:hAnsi="標楷體" w:hint="eastAsia"/>
              </w:rPr>
              <w:t>J</w:t>
            </w:r>
            <w:r w:rsidRPr="009C6F0C">
              <w:rPr>
                <w:rFonts w:ascii="標楷體" w:eastAsia="標楷體" w:hAnsi="標楷體"/>
              </w:rPr>
              <w:t>.</w:t>
            </w:r>
            <w:r w:rsidRPr="009C6F0C">
              <w:rPr>
                <w:rFonts w:ascii="標楷體" w:eastAsia="標楷體" w:hAnsi="標楷體" w:hint="eastAsia"/>
              </w:rPr>
              <w:t>競賽表現</w:t>
            </w:r>
          </w:p>
          <w:p w14:paraId="3D588493" w14:textId="77777777" w:rsidR="00543B34" w:rsidRPr="009C6F0C" w:rsidRDefault="00543B34" w:rsidP="00543B34">
            <w:pPr>
              <w:jc w:val="both"/>
              <w:rPr>
                <w:rFonts w:ascii="標楷體" w:eastAsia="標楷體" w:hAnsi="標楷體"/>
              </w:rPr>
            </w:pPr>
            <w:r w:rsidRPr="009C6F0C">
              <w:rPr>
                <w:rFonts w:ascii="標楷體" w:eastAsia="標楷體" w:hAnsi="標楷體" w:hint="eastAsia"/>
              </w:rPr>
              <w:t>L.檢定證照</w:t>
            </w:r>
          </w:p>
          <w:p w14:paraId="63BFE666" w14:textId="77777777" w:rsidR="005B0448" w:rsidRPr="009C6F0C" w:rsidRDefault="005B0448" w:rsidP="00543B34">
            <w:pPr>
              <w:jc w:val="both"/>
              <w:rPr>
                <w:rFonts w:ascii="標楷體" w:eastAsia="標楷體" w:hAnsi="標楷體"/>
              </w:rPr>
            </w:pPr>
            <w:r w:rsidRPr="009C6F0C">
              <w:rPr>
                <w:rFonts w:ascii="標楷體" w:eastAsia="標楷體" w:hAnsi="標楷體" w:hint="eastAsia"/>
              </w:rPr>
              <w:t>M</w:t>
            </w:r>
            <w:r w:rsidRPr="009C6F0C">
              <w:rPr>
                <w:rFonts w:ascii="標楷體" w:eastAsia="標楷體" w:hAnsi="標楷體"/>
              </w:rPr>
              <w:t>.</w:t>
            </w:r>
            <w:r w:rsidRPr="009C6F0C">
              <w:rPr>
                <w:rFonts w:ascii="標楷體" w:eastAsia="標楷體" w:hAnsi="標楷體" w:hint="eastAsia"/>
              </w:rPr>
              <w:t>特殊優良表現證明</w:t>
            </w:r>
          </w:p>
          <w:p w14:paraId="5033D425" w14:textId="5ACBA7AB" w:rsidR="005B0448" w:rsidRPr="009C6F0C" w:rsidRDefault="005B0448" w:rsidP="00543B34">
            <w:pPr>
              <w:jc w:val="both"/>
              <w:rPr>
                <w:rFonts w:ascii="標楷體" w:eastAsia="標楷體" w:hAnsi="標楷體"/>
              </w:rPr>
            </w:pPr>
            <w:r w:rsidRPr="009C6F0C">
              <w:rPr>
                <w:rFonts w:ascii="標楷體" w:eastAsia="標楷體" w:hAnsi="標楷體" w:hint="eastAsia"/>
              </w:rPr>
              <w:t>N</w:t>
            </w:r>
            <w:r w:rsidRPr="009C6F0C">
              <w:rPr>
                <w:rFonts w:ascii="標楷體" w:eastAsia="標楷體" w:hAnsi="標楷體"/>
              </w:rPr>
              <w:t>.</w:t>
            </w:r>
            <w:r w:rsidRPr="009C6F0C">
              <w:rPr>
                <w:rFonts w:ascii="標楷體" w:eastAsia="標楷體" w:hAnsi="標楷體" w:hint="eastAsia"/>
              </w:rPr>
              <w:t>多元</w:t>
            </w:r>
            <w:proofErr w:type="gramStart"/>
            <w:r w:rsidRPr="009C6F0C">
              <w:rPr>
                <w:rFonts w:ascii="標楷體" w:eastAsia="標楷體" w:hAnsi="標楷體" w:hint="eastAsia"/>
              </w:rPr>
              <w:t>表現綜整心得</w:t>
            </w:r>
            <w:proofErr w:type="gramEnd"/>
          </w:p>
        </w:tc>
      </w:tr>
      <w:tr w:rsidR="00543B34" w:rsidRPr="009C6F0C" w14:paraId="7DEEC9F3" w14:textId="77777777" w:rsidTr="006C1964">
        <w:trPr>
          <w:trHeight w:val="22"/>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15D6EB5D" w14:textId="4682AFEA" w:rsidR="00543B34" w:rsidRPr="009C6F0C" w:rsidRDefault="00543B34" w:rsidP="00543B34">
            <w:pPr>
              <w:jc w:val="center"/>
              <w:rPr>
                <w:rFonts w:ascii="標楷體" w:eastAsia="標楷體" w:hAnsi="標楷體"/>
                <w:b/>
              </w:rPr>
            </w:pPr>
            <w:r w:rsidRPr="009C6F0C">
              <w:rPr>
                <w:rFonts w:ascii="標楷體" w:eastAsia="標楷體" w:hAnsi="標楷體" w:hint="eastAsia"/>
              </w:rPr>
              <w:t>學習歷程自述</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620FE1E1" w14:textId="018BACAB" w:rsidR="00543B34" w:rsidRPr="009C6F0C" w:rsidRDefault="00543B34" w:rsidP="00426723">
            <w:pPr>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666BD4C4" w14:textId="77777777" w:rsidR="005B0448" w:rsidRPr="009C6F0C" w:rsidRDefault="005B0448" w:rsidP="005B0448">
            <w:pPr>
              <w:jc w:val="both"/>
              <w:rPr>
                <w:rFonts w:ascii="標楷體" w:eastAsia="標楷體" w:hAnsi="標楷體"/>
              </w:rPr>
            </w:pPr>
            <w:r w:rsidRPr="009C6F0C">
              <w:rPr>
                <w:rFonts w:ascii="標楷體" w:eastAsia="標楷體" w:hAnsi="標楷體" w:hint="eastAsia"/>
              </w:rPr>
              <w:t>O.高中學習歷程反思</w:t>
            </w:r>
          </w:p>
          <w:p w14:paraId="51CE4955" w14:textId="77777777" w:rsidR="005B0448" w:rsidRPr="009C6F0C" w:rsidRDefault="005B0448" w:rsidP="005B0448">
            <w:pPr>
              <w:jc w:val="both"/>
              <w:rPr>
                <w:rFonts w:ascii="標楷體" w:eastAsia="標楷體" w:hAnsi="標楷體"/>
              </w:rPr>
            </w:pPr>
            <w:r w:rsidRPr="009C6F0C">
              <w:rPr>
                <w:rFonts w:ascii="標楷體" w:eastAsia="標楷體" w:hAnsi="標楷體" w:hint="eastAsia"/>
              </w:rPr>
              <w:t>P.就讀動機</w:t>
            </w:r>
          </w:p>
          <w:p w14:paraId="16596EE0" w14:textId="71E016EB" w:rsidR="00543B34" w:rsidRPr="009C6F0C" w:rsidRDefault="005B0448" w:rsidP="005B0448">
            <w:pPr>
              <w:jc w:val="both"/>
              <w:rPr>
                <w:rFonts w:ascii="標楷體" w:eastAsia="標楷體" w:hAnsi="標楷體"/>
              </w:rPr>
            </w:pPr>
            <w:r w:rsidRPr="009C6F0C">
              <w:rPr>
                <w:rFonts w:ascii="標楷體" w:eastAsia="標楷體" w:hAnsi="標楷體" w:hint="eastAsia"/>
              </w:rPr>
              <w:t>Q.未來學習計畫與生涯規劃</w:t>
            </w: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03DB034F" w14:textId="77777777" w:rsidR="00D679BB" w:rsidRPr="009C6F0C" w:rsidRDefault="00D679BB" w:rsidP="00D679BB">
            <w:pPr>
              <w:jc w:val="both"/>
              <w:rPr>
                <w:rFonts w:ascii="標楷體" w:eastAsia="標楷體" w:hAnsi="標楷體"/>
              </w:rPr>
            </w:pPr>
            <w:r w:rsidRPr="009C6F0C">
              <w:rPr>
                <w:rFonts w:ascii="標楷體" w:eastAsia="標楷體" w:hAnsi="標楷體" w:hint="eastAsia"/>
              </w:rPr>
              <w:t>P.就讀動機</w:t>
            </w:r>
          </w:p>
          <w:p w14:paraId="7FFF3DB2" w14:textId="25AA2E50" w:rsidR="00543B34" w:rsidRPr="009C6F0C" w:rsidRDefault="00D679BB" w:rsidP="00543B34">
            <w:pPr>
              <w:jc w:val="both"/>
              <w:rPr>
                <w:rFonts w:ascii="標楷體" w:eastAsia="標楷體" w:hAnsi="標楷體"/>
              </w:rPr>
            </w:pPr>
            <w:r w:rsidRPr="009C6F0C">
              <w:rPr>
                <w:rFonts w:ascii="標楷體" w:eastAsia="標楷體" w:hAnsi="標楷體" w:hint="eastAsia"/>
              </w:rPr>
              <w:t>Q.未來學習計畫與生涯規劃</w:t>
            </w:r>
            <w:bookmarkStart w:id="2" w:name="_GoBack"/>
            <w:bookmarkEnd w:id="2"/>
          </w:p>
        </w:tc>
      </w:tr>
      <w:bookmarkEnd w:id="0"/>
      <w:bookmarkEnd w:id="1"/>
    </w:tbl>
    <w:p w14:paraId="4CC66BE2" w14:textId="0232EDBF" w:rsidR="002C39EF" w:rsidRPr="009C6F0C" w:rsidRDefault="002C39EF" w:rsidP="002C39EF">
      <w:pPr>
        <w:widowControl/>
        <w:rPr>
          <w:rFonts w:ascii="標楷體" w:eastAsia="標楷體" w:hAnsi="標楷體"/>
        </w:rPr>
      </w:pPr>
    </w:p>
    <w:p w14:paraId="586F7D8E" w14:textId="77777777" w:rsidR="00D679BB" w:rsidRPr="009C6F0C" w:rsidRDefault="00D679BB" w:rsidP="002C39EF">
      <w:pPr>
        <w:rPr>
          <w:rFonts w:ascii="標楷體" w:eastAsia="標楷體" w:hAnsi="標楷體"/>
          <w:b/>
        </w:rPr>
      </w:pPr>
    </w:p>
    <w:p w14:paraId="29195C4B" w14:textId="77777777" w:rsidR="00D679BB" w:rsidRPr="009C6F0C" w:rsidRDefault="002C39EF" w:rsidP="002C39EF">
      <w:pPr>
        <w:rPr>
          <w:rFonts w:ascii="標楷體" w:eastAsia="標楷體" w:hAnsi="標楷體"/>
          <w:b/>
        </w:rPr>
      </w:pPr>
      <w:r w:rsidRPr="009C6F0C">
        <w:rPr>
          <w:rFonts w:ascii="標楷體" w:eastAsia="標楷體" w:hAnsi="標楷體" w:hint="eastAsia"/>
          <w:b/>
        </w:rPr>
        <w:sym w:font="Wingdings 2" w:char="F0A2"/>
      </w:r>
      <w:r w:rsidRPr="009C6F0C">
        <w:rPr>
          <w:rFonts w:ascii="標楷體" w:eastAsia="標楷體" w:hAnsi="標楷體" w:hint="eastAsia"/>
          <w:b/>
        </w:rPr>
        <w:t>參</w:t>
      </w:r>
      <w:proofErr w:type="gramStart"/>
      <w:r w:rsidRPr="009C6F0C">
        <w:rPr>
          <w:rFonts w:ascii="標楷體" w:eastAsia="標楷體" w:hAnsi="標楷體" w:hint="eastAsia"/>
          <w:b/>
        </w:rPr>
        <w:t>採</w:t>
      </w:r>
      <w:proofErr w:type="gramEnd"/>
      <w:r w:rsidRPr="009C6F0C">
        <w:rPr>
          <w:rFonts w:ascii="標楷體" w:eastAsia="標楷體" w:hAnsi="標楷體" w:hint="eastAsia"/>
          <w:b/>
        </w:rPr>
        <w:t>審查資料項目與準備指引</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10773"/>
      </w:tblGrid>
      <w:tr w:rsidR="00D679BB" w:rsidRPr="009C6F0C" w14:paraId="04404C33" w14:textId="77777777" w:rsidTr="00F150CA">
        <w:trPr>
          <w:trHeight w:val="306"/>
          <w:tblHeader/>
        </w:trPr>
        <w:tc>
          <w:tcPr>
            <w:tcW w:w="4531" w:type="dxa"/>
            <w:gridSpan w:val="2"/>
            <w:shd w:val="clear" w:color="auto" w:fill="F2F2F2"/>
            <w:vAlign w:val="center"/>
          </w:tcPr>
          <w:p w14:paraId="4CF66437" w14:textId="77777777" w:rsidR="00D679BB" w:rsidRPr="009C6F0C" w:rsidRDefault="00D679BB" w:rsidP="006C1964">
            <w:pPr>
              <w:snapToGrid w:val="0"/>
              <w:jc w:val="center"/>
              <w:rPr>
                <w:rFonts w:ascii="Times New Roman" w:eastAsia="標楷體" w:hAnsi="Times New Roman"/>
                <w:b/>
                <w:szCs w:val="24"/>
              </w:rPr>
            </w:pPr>
            <w:r w:rsidRPr="009C6F0C">
              <w:rPr>
                <w:rFonts w:ascii="Times New Roman" w:eastAsia="標楷體" w:hAnsi="Times New Roman"/>
                <w:b/>
                <w:szCs w:val="24"/>
              </w:rPr>
              <w:lastRenderedPageBreak/>
              <w:t>參</w:t>
            </w:r>
            <w:proofErr w:type="gramStart"/>
            <w:r w:rsidRPr="009C6F0C">
              <w:rPr>
                <w:rFonts w:ascii="Times New Roman" w:eastAsia="標楷體" w:hAnsi="Times New Roman"/>
                <w:b/>
                <w:szCs w:val="24"/>
              </w:rPr>
              <w:t>採</w:t>
            </w:r>
            <w:proofErr w:type="gramEnd"/>
            <w:r w:rsidRPr="009C6F0C">
              <w:rPr>
                <w:rFonts w:ascii="Times New Roman" w:eastAsia="標楷體" w:hAnsi="Times New Roman"/>
                <w:b/>
                <w:szCs w:val="24"/>
              </w:rPr>
              <w:t>審查資料項目</w:t>
            </w:r>
          </w:p>
        </w:tc>
        <w:tc>
          <w:tcPr>
            <w:tcW w:w="10773" w:type="dxa"/>
            <w:shd w:val="clear" w:color="auto" w:fill="F2F2F2"/>
            <w:vAlign w:val="center"/>
          </w:tcPr>
          <w:p w14:paraId="236F69F3" w14:textId="77777777" w:rsidR="00D679BB" w:rsidRPr="009C6F0C" w:rsidRDefault="00D679BB" w:rsidP="006C1964">
            <w:pPr>
              <w:snapToGrid w:val="0"/>
              <w:jc w:val="center"/>
              <w:rPr>
                <w:rFonts w:ascii="Times New Roman" w:eastAsia="標楷體" w:hAnsi="Times New Roman"/>
                <w:b/>
                <w:szCs w:val="24"/>
              </w:rPr>
            </w:pPr>
            <w:r w:rsidRPr="009C6F0C">
              <w:rPr>
                <w:rFonts w:ascii="Times New Roman" w:eastAsia="標楷體" w:hAnsi="Times New Roman"/>
                <w:b/>
                <w:szCs w:val="24"/>
              </w:rPr>
              <w:t>準備指引</w:t>
            </w:r>
          </w:p>
        </w:tc>
      </w:tr>
      <w:tr w:rsidR="00D679BB" w:rsidRPr="009C6F0C" w14:paraId="499EF2F5" w14:textId="77777777" w:rsidTr="00F150CA">
        <w:trPr>
          <w:trHeight w:val="1119"/>
        </w:trPr>
        <w:tc>
          <w:tcPr>
            <w:tcW w:w="1413" w:type="dxa"/>
            <w:shd w:val="clear" w:color="auto" w:fill="auto"/>
            <w:vAlign w:val="center"/>
          </w:tcPr>
          <w:p w14:paraId="31B7E77E" w14:textId="77777777" w:rsidR="00D679BB" w:rsidRPr="009C6F0C" w:rsidRDefault="00D679BB" w:rsidP="006C1964">
            <w:pPr>
              <w:snapToGrid w:val="0"/>
              <w:jc w:val="center"/>
              <w:rPr>
                <w:rFonts w:ascii="Times New Roman" w:eastAsia="標楷體" w:hAnsi="Times New Roman"/>
                <w:szCs w:val="24"/>
              </w:rPr>
            </w:pPr>
            <w:r w:rsidRPr="009C6F0C">
              <w:rPr>
                <w:rFonts w:ascii="Times New Roman" w:eastAsia="標楷體" w:hAnsi="Times New Roman"/>
                <w:szCs w:val="24"/>
              </w:rPr>
              <w:t>修課紀錄</w:t>
            </w:r>
          </w:p>
        </w:tc>
        <w:tc>
          <w:tcPr>
            <w:tcW w:w="3118" w:type="dxa"/>
            <w:tcBorders>
              <w:bottom w:val="single" w:sz="4" w:space="0" w:color="000000"/>
            </w:tcBorders>
            <w:shd w:val="clear" w:color="auto" w:fill="auto"/>
            <w:vAlign w:val="center"/>
          </w:tcPr>
          <w:p w14:paraId="773891A1" w14:textId="77777777" w:rsidR="00D679BB" w:rsidRPr="009C6F0C" w:rsidRDefault="00D679BB" w:rsidP="006C1964">
            <w:pPr>
              <w:snapToGrid w:val="0"/>
              <w:jc w:val="both"/>
              <w:rPr>
                <w:rFonts w:ascii="Times New Roman" w:eastAsia="標楷體" w:hAnsi="Times New Roman"/>
                <w:szCs w:val="24"/>
              </w:rPr>
            </w:pPr>
            <w:r w:rsidRPr="009C6F0C">
              <w:rPr>
                <w:rFonts w:ascii="Times New Roman" w:eastAsia="標楷體" w:hAnsi="Times New Roman"/>
                <w:szCs w:val="24"/>
              </w:rPr>
              <w:t>A.</w:t>
            </w:r>
            <w:r w:rsidRPr="009C6F0C">
              <w:rPr>
                <w:rFonts w:ascii="Times New Roman" w:eastAsia="標楷體" w:hAnsi="Times New Roman"/>
                <w:szCs w:val="24"/>
              </w:rPr>
              <w:t>修課紀錄</w:t>
            </w:r>
          </w:p>
        </w:tc>
        <w:tc>
          <w:tcPr>
            <w:tcW w:w="10773" w:type="dxa"/>
            <w:tcBorders>
              <w:bottom w:val="single" w:sz="4" w:space="0" w:color="000000"/>
            </w:tcBorders>
            <w:shd w:val="clear" w:color="auto" w:fill="auto"/>
          </w:tcPr>
          <w:p w14:paraId="5037CAEB" w14:textId="77777777" w:rsidR="00D679BB" w:rsidRPr="009C6F0C" w:rsidRDefault="00D679BB" w:rsidP="004010F3">
            <w:pPr>
              <w:snapToGrid w:val="0"/>
              <w:spacing w:line="216" w:lineRule="auto"/>
              <w:jc w:val="both"/>
              <w:rPr>
                <w:rFonts w:ascii="Times New Roman" w:eastAsia="標楷體" w:hAnsi="Times New Roman"/>
                <w:color w:val="000000"/>
                <w:szCs w:val="24"/>
              </w:rPr>
            </w:pPr>
            <w:r w:rsidRPr="009C6F0C">
              <w:rPr>
                <w:rFonts w:ascii="Times New Roman" w:eastAsia="標楷體" w:hAnsi="Times New Roman"/>
                <w:color w:val="000000"/>
                <w:szCs w:val="24"/>
              </w:rPr>
              <w:t>1.A.</w:t>
            </w:r>
            <w:r w:rsidRPr="009C6F0C">
              <w:rPr>
                <w:rFonts w:ascii="Times New Roman" w:eastAsia="標楷體" w:hAnsi="Times New Roman"/>
                <w:color w:val="000000"/>
                <w:szCs w:val="24"/>
              </w:rPr>
              <w:t>修課紀錄</w:t>
            </w:r>
            <w:r w:rsidRPr="009C6F0C">
              <w:rPr>
                <w:rFonts w:ascii="Times New Roman" w:eastAsia="標楷體" w:hAnsi="Times New Roman"/>
                <w:color w:val="000000"/>
                <w:szCs w:val="24"/>
              </w:rPr>
              <w:t xml:space="preserve"> </w:t>
            </w:r>
          </w:p>
          <w:p w14:paraId="077075E9" w14:textId="77777777" w:rsidR="00D679BB" w:rsidRPr="009C6F0C" w:rsidRDefault="00D679BB" w:rsidP="004010F3">
            <w:pPr>
              <w:snapToGrid w:val="0"/>
              <w:spacing w:line="216" w:lineRule="auto"/>
              <w:jc w:val="both"/>
              <w:rPr>
                <w:rFonts w:ascii="Times New Roman" w:eastAsia="標楷體" w:hAnsi="Times New Roman"/>
                <w:color w:val="000000"/>
                <w:szCs w:val="24"/>
              </w:rPr>
            </w:pPr>
            <w:r w:rsidRPr="009C6F0C">
              <w:rPr>
                <w:rFonts w:ascii="Times New Roman" w:eastAsia="標楷體" w:hAnsi="Times New Roman"/>
                <w:color w:val="000000"/>
                <w:szCs w:val="24"/>
              </w:rPr>
              <w:t>(1)</w:t>
            </w:r>
            <w:r w:rsidRPr="009C6F0C">
              <w:rPr>
                <w:rFonts w:ascii="Times New Roman" w:eastAsia="標楷體" w:hAnsi="Times New Roman"/>
                <w:color w:val="000000"/>
                <w:szCs w:val="24"/>
              </w:rPr>
              <w:t>重視基礎學科能力。</w:t>
            </w:r>
          </w:p>
          <w:p w14:paraId="00682BA3" w14:textId="77777777" w:rsidR="00D679BB" w:rsidRPr="009C6F0C" w:rsidRDefault="00D679BB" w:rsidP="004010F3">
            <w:pPr>
              <w:snapToGrid w:val="0"/>
              <w:spacing w:line="216" w:lineRule="auto"/>
              <w:jc w:val="both"/>
              <w:rPr>
                <w:rFonts w:ascii="Times New Roman" w:eastAsia="標楷體" w:hAnsi="Times New Roman"/>
                <w:color w:val="000000"/>
                <w:szCs w:val="24"/>
              </w:rPr>
            </w:pPr>
            <w:r w:rsidRPr="009C6F0C">
              <w:rPr>
                <w:rFonts w:ascii="Times New Roman" w:eastAsia="標楷體" w:hAnsi="Times New Roman"/>
                <w:color w:val="000000"/>
                <w:szCs w:val="24"/>
              </w:rPr>
              <w:t>(2)</w:t>
            </w:r>
            <w:r w:rsidRPr="009C6F0C">
              <w:rPr>
                <w:rFonts w:ascii="Times New Roman" w:eastAsia="標楷體" w:hAnsi="Times New Roman"/>
                <w:color w:val="000000"/>
                <w:szCs w:val="24"/>
              </w:rPr>
              <w:t>學期平均成績及學習表現。</w:t>
            </w:r>
          </w:p>
          <w:p w14:paraId="375EC456" w14:textId="77777777" w:rsidR="00D679BB" w:rsidRPr="009C6F0C" w:rsidRDefault="00D679BB" w:rsidP="004010F3">
            <w:pPr>
              <w:snapToGrid w:val="0"/>
              <w:spacing w:line="216" w:lineRule="auto"/>
              <w:jc w:val="both"/>
              <w:rPr>
                <w:rFonts w:ascii="Times New Roman" w:eastAsia="標楷體" w:hAnsi="Times New Roman"/>
                <w:color w:val="000000"/>
                <w:szCs w:val="24"/>
              </w:rPr>
            </w:pPr>
            <w:r w:rsidRPr="009C6F0C">
              <w:rPr>
                <w:rFonts w:ascii="Times New Roman" w:eastAsia="標楷體" w:hAnsi="Times New Roman"/>
                <w:color w:val="000000"/>
                <w:szCs w:val="24"/>
              </w:rPr>
              <w:t>(3)</w:t>
            </w:r>
            <w:r w:rsidRPr="009C6F0C">
              <w:rPr>
                <w:rFonts w:ascii="Times New Roman" w:eastAsia="標楷體" w:hAnsi="Times New Roman"/>
                <w:color w:val="000000"/>
                <w:szCs w:val="24"/>
              </w:rPr>
              <w:t>注重數學、自然科學、科技、語文等相關領域成績表現。</w:t>
            </w:r>
            <w:r w:rsidRPr="009C6F0C">
              <w:rPr>
                <w:rFonts w:ascii="Times New Roman" w:eastAsia="標楷體" w:hAnsi="Times New Roman"/>
                <w:color w:val="000000"/>
                <w:szCs w:val="24"/>
              </w:rPr>
              <w:t xml:space="preserve"> </w:t>
            </w:r>
          </w:p>
        </w:tc>
      </w:tr>
      <w:tr w:rsidR="00D679BB" w:rsidRPr="009C6F0C" w14:paraId="5D9E2C84" w14:textId="77777777" w:rsidTr="00F150CA">
        <w:trPr>
          <w:trHeight w:val="1902"/>
        </w:trPr>
        <w:tc>
          <w:tcPr>
            <w:tcW w:w="1413" w:type="dxa"/>
            <w:shd w:val="clear" w:color="auto" w:fill="auto"/>
            <w:vAlign w:val="center"/>
          </w:tcPr>
          <w:p w14:paraId="71DB6F73" w14:textId="77777777" w:rsidR="00D679BB" w:rsidRPr="009C6F0C" w:rsidRDefault="00D679BB" w:rsidP="006C1964">
            <w:pPr>
              <w:snapToGrid w:val="0"/>
              <w:jc w:val="center"/>
              <w:rPr>
                <w:rFonts w:ascii="Times New Roman" w:eastAsia="標楷體" w:hAnsi="Times New Roman"/>
                <w:szCs w:val="24"/>
              </w:rPr>
            </w:pPr>
            <w:r w:rsidRPr="009C6F0C">
              <w:rPr>
                <w:rFonts w:ascii="Times New Roman" w:eastAsia="標楷體" w:hAnsi="Times New Roman"/>
                <w:szCs w:val="24"/>
              </w:rPr>
              <w:t>課程學習成果</w:t>
            </w:r>
          </w:p>
        </w:tc>
        <w:tc>
          <w:tcPr>
            <w:tcW w:w="3118" w:type="dxa"/>
            <w:shd w:val="clear" w:color="auto" w:fill="auto"/>
            <w:vAlign w:val="center"/>
          </w:tcPr>
          <w:p w14:paraId="0A4F95CD" w14:textId="77777777" w:rsidR="00D679BB" w:rsidRPr="009C6F0C" w:rsidRDefault="00D679BB" w:rsidP="006C1964">
            <w:pPr>
              <w:snapToGrid w:val="0"/>
              <w:jc w:val="both"/>
              <w:rPr>
                <w:rFonts w:ascii="Times New Roman" w:eastAsia="標楷體" w:hAnsi="Times New Roman"/>
                <w:szCs w:val="24"/>
              </w:rPr>
            </w:pPr>
            <w:r w:rsidRPr="009C6F0C">
              <w:rPr>
                <w:rFonts w:ascii="Times New Roman" w:eastAsia="標楷體" w:hAnsi="Times New Roman"/>
                <w:szCs w:val="24"/>
              </w:rPr>
              <w:t>D.</w:t>
            </w:r>
            <w:r w:rsidRPr="009C6F0C">
              <w:rPr>
                <w:rFonts w:ascii="Times New Roman" w:eastAsia="標楷體" w:hAnsi="Times New Roman"/>
                <w:szCs w:val="24"/>
              </w:rPr>
              <w:t>自然科學領域探究與實作成果，或特殊類型班級之相關課程學習成果</w:t>
            </w:r>
          </w:p>
        </w:tc>
        <w:tc>
          <w:tcPr>
            <w:tcW w:w="10773" w:type="dxa"/>
            <w:tcBorders>
              <w:top w:val="single" w:sz="4" w:space="0" w:color="000000"/>
              <w:bottom w:val="single" w:sz="4" w:space="0" w:color="000000"/>
            </w:tcBorders>
            <w:shd w:val="clear" w:color="auto" w:fill="auto"/>
          </w:tcPr>
          <w:p w14:paraId="2A32993D" w14:textId="77777777" w:rsidR="00D679BB" w:rsidRPr="009C6F0C" w:rsidRDefault="00D679BB" w:rsidP="004010F3">
            <w:pPr>
              <w:snapToGrid w:val="0"/>
              <w:spacing w:line="216" w:lineRule="auto"/>
              <w:jc w:val="both"/>
              <w:rPr>
                <w:rFonts w:ascii="Times New Roman" w:eastAsia="標楷體" w:hAnsi="Times New Roman"/>
                <w:color w:val="000000"/>
                <w:szCs w:val="24"/>
              </w:rPr>
            </w:pPr>
            <w:r w:rsidRPr="009C6F0C">
              <w:rPr>
                <w:rFonts w:ascii="Times New Roman" w:eastAsia="標楷體" w:hAnsi="Times New Roman"/>
                <w:color w:val="000000"/>
                <w:szCs w:val="24"/>
              </w:rPr>
              <w:t xml:space="preserve">2. </w:t>
            </w:r>
            <w:r w:rsidRPr="009C6F0C">
              <w:rPr>
                <w:rFonts w:ascii="Times New Roman" w:eastAsia="標楷體" w:hAnsi="Times New Roman"/>
                <w:color w:val="000000"/>
                <w:szCs w:val="24"/>
              </w:rPr>
              <w:t>課程學習成果</w:t>
            </w:r>
            <w:r w:rsidRPr="009C6F0C">
              <w:rPr>
                <w:rFonts w:ascii="Times New Roman" w:eastAsia="標楷體" w:hAnsi="Times New Roman"/>
                <w:color w:val="000000"/>
                <w:szCs w:val="24"/>
              </w:rPr>
              <w:t xml:space="preserve"> </w:t>
            </w:r>
          </w:p>
          <w:p w14:paraId="722D82BD" w14:textId="77777777" w:rsidR="00D679BB" w:rsidRPr="009C6F0C" w:rsidRDefault="00D679BB" w:rsidP="004010F3">
            <w:pPr>
              <w:snapToGrid w:val="0"/>
              <w:spacing w:line="216" w:lineRule="auto"/>
              <w:jc w:val="both"/>
              <w:rPr>
                <w:rFonts w:ascii="Times New Roman" w:eastAsia="標楷體" w:hAnsi="Times New Roman"/>
                <w:color w:val="000000"/>
                <w:szCs w:val="24"/>
              </w:rPr>
            </w:pPr>
            <w:r w:rsidRPr="009C6F0C">
              <w:rPr>
                <w:rFonts w:ascii="Times New Roman" w:eastAsia="標楷體" w:hAnsi="Times New Roman"/>
                <w:color w:val="000000"/>
                <w:szCs w:val="24"/>
              </w:rPr>
              <w:t>(1)</w:t>
            </w:r>
            <w:r w:rsidRPr="009C6F0C">
              <w:rPr>
                <w:rFonts w:ascii="Times New Roman" w:eastAsia="標楷體" w:hAnsi="Times New Roman"/>
                <w:color w:val="000000"/>
                <w:szCs w:val="24"/>
              </w:rPr>
              <w:t>重視基礎學科能力。</w:t>
            </w:r>
          </w:p>
          <w:p w14:paraId="56FD74BC" w14:textId="20D0CAB2" w:rsidR="00D679BB" w:rsidRPr="009C6F0C" w:rsidRDefault="00D679BB" w:rsidP="004010F3">
            <w:pPr>
              <w:snapToGrid w:val="0"/>
              <w:spacing w:line="216" w:lineRule="auto"/>
              <w:ind w:left="329" w:hangingChars="137" w:hanging="329"/>
              <w:jc w:val="both"/>
              <w:rPr>
                <w:rFonts w:ascii="Times New Roman" w:eastAsia="標楷體" w:hAnsi="Times New Roman"/>
                <w:color w:val="000000"/>
                <w:szCs w:val="24"/>
              </w:rPr>
            </w:pPr>
            <w:r w:rsidRPr="009C6F0C">
              <w:rPr>
                <w:rFonts w:ascii="Times New Roman" w:eastAsia="標楷體" w:hAnsi="Times New Roman"/>
                <w:color w:val="000000"/>
                <w:szCs w:val="24"/>
              </w:rPr>
              <w:t>(2)</w:t>
            </w:r>
            <w:r w:rsidRPr="009C6F0C">
              <w:rPr>
                <w:rFonts w:ascii="Times New Roman" w:eastAsia="標楷體" w:hAnsi="Times New Roman"/>
                <w:color w:val="000000"/>
                <w:szCs w:val="24"/>
              </w:rPr>
              <w:t>請提供自然科學之課程學習成果，包含團隊小組或專題報告等課程實作成果；可於「多元</w:t>
            </w:r>
            <w:proofErr w:type="gramStart"/>
            <w:r w:rsidRPr="009C6F0C">
              <w:rPr>
                <w:rFonts w:ascii="Times New Roman" w:eastAsia="標楷體" w:hAnsi="Times New Roman"/>
                <w:color w:val="000000"/>
                <w:szCs w:val="24"/>
              </w:rPr>
              <w:t>表現綜整心得</w:t>
            </w:r>
            <w:proofErr w:type="gramEnd"/>
            <w:r w:rsidRPr="009C6F0C">
              <w:rPr>
                <w:rFonts w:ascii="Times New Roman" w:eastAsia="標楷體" w:hAnsi="Times New Roman"/>
                <w:color w:val="000000"/>
                <w:szCs w:val="24"/>
              </w:rPr>
              <w:t>」或「學習歷程自述」中具體陳述事蹟內容、包含動機、目的、遇到困難如何解決，過程中學到什麼，並說明參與心得，檢視學生是否具備基礎學科能力。</w:t>
            </w:r>
          </w:p>
          <w:p w14:paraId="547435AD" w14:textId="77777777" w:rsidR="00D679BB" w:rsidRPr="009C6F0C" w:rsidRDefault="00D679BB" w:rsidP="004010F3">
            <w:pPr>
              <w:snapToGrid w:val="0"/>
              <w:spacing w:line="216" w:lineRule="auto"/>
              <w:jc w:val="both"/>
              <w:rPr>
                <w:rFonts w:ascii="Times New Roman" w:eastAsia="標楷體" w:hAnsi="Times New Roman"/>
                <w:color w:val="000000"/>
                <w:szCs w:val="24"/>
              </w:rPr>
            </w:pPr>
            <w:r w:rsidRPr="009C6F0C">
              <w:rPr>
                <w:rFonts w:ascii="Times New Roman" w:eastAsia="標楷體" w:hAnsi="Times New Roman"/>
                <w:color w:val="000000"/>
                <w:szCs w:val="24"/>
              </w:rPr>
              <w:t>(3)</w:t>
            </w:r>
            <w:r w:rsidRPr="009C6F0C">
              <w:rPr>
                <w:rFonts w:ascii="Times New Roman" w:eastAsia="標楷體" w:hAnsi="Times New Roman"/>
                <w:color w:val="000000"/>
                <w:szCs w:val="24"/>
              </w:rPr>
              <w:t>可於「多元</w:t>
            </w:r>
            <w:proofErr w:type="gramStart"/>
            <w:r w:rsidRPr="009C6F0C">
              <w:rPr>
                <w:rFonts w:ascii="Times New Roman" w:eastAsia="標楷體" w:hAnsi="Times New Roman"/>
                <w:color w:val="000000"/>
                <w:szCs w:val="24"/>
              </w:rPr>
              <w:t>表現綜整心得</w:t>
            </w:r>
            <w:proofErr w:type="gramEnd"/>
            <w:r w:rsidRPr="009C6F0C">
              <w:rPr>
                <w:rFonts w:ascii="Times New Roman" w:eastAsia="標楷體" w:hAnsi="Times New Roman"/>
                <w:color w:val="000000"/>
                <w:szCs w:val="24"/>
              </w:rPr>
              <w:t>」或「學習歷程自述」中說明最有心得學科之學習動機、過程、遇到的困難與解決方法、成果與反思。</w:t>
            </w:r>
          </w:p>
          <w:p w14:paraId="093BFE79" w14:textId="77777777" w:rsidR="00D679BB" w:rsidRPr="009C6F0C" w:rsidRDefault="00D679BB" w:rsidP="004010F3">
            <w:pPr>
              <w:snapToGrid w:val="0"/>
              <w:spacing w:line="216" w:lineRule="auto"/>
              <w:jc w:val="both"/>
              <w:rPr>
                <w:rFonts w:ascii="Times New Roman" w:eastAsia="標楷體" w:hAnsi="Times New Roman"/>
                <w:color w:val="000000"/>
                <w:szCs w:val="24"/>
              </w:rPr>
            </w:pPr>
            <w:r w:rsidRPr="009C6F0C">
              <w:rPr>
                <w:rFonts w:ascii="Times New Roman" w:eastAsia="標楷體" w:hAnsi="Times New Roman"/>
                <w:color w:val="000000"/>
                <w:szCs w:val="24"/>
              </w:rPr>
              <w:t>(4)</w:t>
            </w:r>
            <w:r w:rsidRPr="009C6F0C">
              <w:rPr>
                <w:rFonts w:ascii="Times New Roman" w:eastAsia="標楷體" w:hAnsi="Times New Roman"/>
                <w:color w:val="000000"/>
                <w:szCs w:val="24"/>
              </w:rPr>
              <w:t>其他有利審查資料。</w:t>
            </w:r>
          </w:p>
        </w:tc>
      </w:tr>
      <w:tr w:rsidR="00D679BB" w:rsidRPr="00EA32B9" w14:paraId="11611CBC" w14:textId="77777777" w:rsidTr="00F150CA">
        <w:trPr>
          <w:trHeight w:val="1902"/>
        </w:trPr>
        <w:tc>
          <w:tcPr>
            <w:tcW w:w="1413" w:type="dxa"/>
            <w:shd w:val="clear" w:color="auto" w:fill="auto"/>
            <w:vAlign w:val="center"/>
          </w:tcPr>
          <w:p w14:paraId="181EA583" w14:textId="77777777" w:rsidR="00D679BB" w:rsidRPr="009C6F0C" w:rsidRDefault="00D679BB" w:rsidP="006C1964">
            <w:pPr>
              <w:snapToGrid w:val="0"/>
              <w:jc w:val="center"/>
              <w:rPr>
                <w:rFonts w:ascii="Times New Roman" w:eastAsia="標楷體" w:hAnsi="Times New Roman"/>
                <w:szCs w:val="24"/>
              </w:rPr>
            </w:pPr>
            <w:r w:rsidRPr="009C6F0C">
              <w:rPr>
                <w:rFonts w:ascii="Times New Roman" w:eastAsia="標楷體" w:hAnsi="Times New Roman"/>
                <w:szCs w:val="24"/>
              </w:rPr>
              <w:t>多元表現</w:t>
            </w:r>
          </w:p>
        </w:tc>
        <w:tc>
          <w:tcPr>
            <w:tcW w:w="3118" w:type="dxa"/>
            <w:shd w:val="clear" w:color="auto" w:fill="auto"/>
            <w:vAlign w:val="center"/>
          </w:tcPr>
          <w:p w14:paraId="6AC05918" w14:textId="77777777" w:rsidR="00D679BB" w:rsidRPr="009C6F0C" w:rsidRDefault="00D679BB" w:rsidP="006C1964">
            <w:pPr>
              <w:snapToGrid w:val="0"/>
              <w:jc w:val="both"/>
              <w:rPr>
                <w:rFonts w:ascii="Times New Roman" w:eastAsia="標楷體" w:hAnsi="Times New Roman"/>
                <w:szCs w:val="24"/>
              </w:rPr>
            </w:pPr>
            <w:r w:rsidRPr="009C6F0C">
              <w:rPr>
                <w:rFonts w:ascii="Times New Roman" w:eastAsia="標楷體" w:hAnsi="Times New Roman"/>
                <w:szCs w:val="24"/>
              </w:rPr>
              <w:t>F.</w:t>
            </w:r>
            <w:r w:rsidRPr="009C6F0C">
              <w:rPr>
                <w:rFonts w:ascii="Times New Roman" w:eastAsia="標楷體" w:hAnsi="Times New Roman"/>
                <w:szCs w:val="24"/>
              </w:rPr>
              <w:t>高中自主學習計畫與成果</w:t>
            </w:r>
          </w:p>
          <w:p w14:paraId="7026EAFF" w14:textId="77777777" w:rsidR="00D679BB" w:rsidRPr="009C6F0C" w:rsidRDefault="00D679BB" w:rsidP="006C1964">
            <w:pPr>
              <w:snapToGrid w:val="0"/>
              <w:jc w:val="both"/>
              <w:rPr>
                <w:rFonts w:ascii="Times New Roman" w:eastAsia="標楷體" w:hAnsi="Times New Roman"/>
                <w:szCs w:val="24"/>
              </w:rPr>
            </w:pPr>
            <w:r w:rsidRPr="009C6F0C">
              <w:rPr>
                <w:rFonts w:ascii="Times New Roman" w:eastAsia="標楷體" w:hAnsi="Times New Roman"/>
                <w:szCs w:val="24"/>
              </w:rPr>
              <w:t>J.</w:t>
            </w:r>
            <w:r w:rsidRPr="009C6F0C">
              <w:rPr>
                <w:rFonts w:ascii="Times New Roman" w:eastAsia="標楷體" w:hAnsi="Times New Roman"/>
                <w:szCs w:val="24"/>
              </w:rPr>
              <w:t>競賽表現</w:t>
            </w:r>
          </w:p>
          <w:p w14:paraId="20122D74" w14:textId="77777777" w:rsidR="00D679BB" w:rsidRPr="009C6F0C" w:rsidRDefault="00D679BB" w:rsidP="006C1964">
            <w:pPr>
              <w:snapToGrid w:val="0"/>
              <w:jc w:val="both"/>
              <w:rPr>
                <w:rFonts w:ascii="Times New Roman" w:eastAsia="標楷體" w:hAnsi="Times New Roman"/>
                <w:szCs w:val="24"/>
              </w:rPr>
            </w:pPr>
            <w:r w:rsidRPr="009C6F0C">
              <w:rPr>
                <w:rFonts w:ascii="Times New Roman" w:eastAsia="標楷體" w:hAnsi="Times New Roman"/>
                <w:szCs w:val="24"/>
              </w:rPr>
              <w:t>L.</w:t>
            </w:r>
            <w:r w:rsidRPr="009C6F0C">
              <w:rPr>
                <w:rFonts w:ascii="Times New Roman" w:eastAsia="標楷體" w:hAnsi="Times New Roman"/>
                <w:szCs w:val="24"/>
              </w:rPr>
              <w:t>檢定證照</w:t>
            </w:r>
          </w:p>
          <w:p w14:paraId="74667582" w14:textId="77777777" w:rsidR="00D679BB" w:rsidRPr="009C6F0C" w:rsidRDefault="00D679BB" w:rsidP="006C1964">
            <w:pPr>
              <w:snapToGrid w:val="0"/>
              <w:jc w:val="both"/>
              <w:rPr>
                <w:rFonts w:ascii="Times New Roman" w:eastAsia="標楷體" w:hAnsi="Times New Roman"/>
                <w:szCs w:val="24"/>
              </w:rPr>
            </w:pPr>
            <w:r w:rsidRPr="009C6F0C">
              <w:rPr>
                <w:rFonts w:ascii="Times New Roman" w:eastAsia="標楷體" w:hAnsi="Times New Roman"/>
                <w:szCs w:val="24"/>
              </w:rPr>
              <w:t>M.</w:t>
            </w:r>
            <w:r w:rsidRPr="009C6F0C">
              <w:rPr>
                <w:rFonts w:ascii="Times New Roman" w:eastAsia="標楷體" w:hAnsi="Times New Roman"/>
                <w:szCs w:val="24"/>
              </w:rPr>
              <w:t>特殊優良表現證明</w:t>
            </w:r>
          </w:p>
          <w:p w14:paraId="19B6E92D" w14:textId="77777777" w:rsidR="00D679BB" w:rsidRPr="009C6F0C" w:rsidRDefault="00D679BB" w:rsidP="006C1964">
            <w:pPr>
              <w:snapToGrid w:val="0"/>
              <w:jc w:val="both"/>
              <w:rPr>
                <w:rFonts w:ascii="Times New Roman" w:eastAsia="標楷體" w:hAnsi="Times New Roman"/>
                <w:szCs w:val="24"/>
              </w:rPr>
            </w:pPr>
            <w:r w:rsidRPr="009C6F0C">
              <w:rPr>
                <w:rFonts w:ascii="Times New Roman" w:eastAsia="標楷體" w:hAnsi="Times New Roman"/>
                <w:szCs w:val="24"/>
              </w:rPr>
              <w:t>N.</w:t>
            </w:r>
            <w:r w:rsidRPr="009C6F0C">
              <w:rPr>
                <w:rFonts w:ascii="Times New Roman" w:eastAsia="標楷體" w:hAnsi="Times New Roman"/>
                <w:szCs w:val="24"/>
              </w:rPr>
              <w:t>多元</w:t>
            </w:r>
            <w:proofErr w:type="gramStart"/>
            <w:r w:rsidRPr="009C6F0C">
              <w:rPr>
                <w:rFonts w:ascii="Times New Roman" w:eastAsia="標楷體" w:hAnsi="Times New Roman"/>
                <w:szCs w:val="24"/>
              </w:rPr>
              <w:t>表現綜整心得</w:t>
            </w:r>
            <w:proofErr w:type="gramEnd"/>
          </w:p>
        </w:tc>
        <w:tc>
          <w:tcPr>
            <w:tcW w:w="10773" w:type="dxa"/>
            <w:tcBorders>
              <w:top w:val="single" w:sz="4" w:space="0" w:color="000000"/>
              <w:bottom w:val="single" w:sz="4" w:space="0" w:color="000000"/>
            </w:tcBorders>
            <w:shd w:val="clear" w:color="auto" w:fill="auto"/>
          </w:tcPr>
          <w:p w14:paraId="191C1B06" w14:textId="77777777" w:rsidR="00D679BB" w:rsidRPr="009C6F0C" w:rsidRDefault="00D679BB" w:rsidP="004010F3">
            <w:pPr>
              <w:snapToGrid w:val="0"/>
              <w:spacing w:line="216" w:lineRule="auto"/>
              <w:jc w:val="both"/>
              <w:rPr>
                <w:rFonts w:ascii="Times New Roman" w:eastAsia="標楷體" w:hAnsi="Times New Roman"/>
                <w:szCs w:val="24"/>
              </w:rPr>
            </w:pPr>
            <w:r w:rsidRPr="009C6F0C">
              <w:rPr>
                <w:rFonts w:ascii="Times New Roman" w:eastAsia="標楷體" w:hAnsi="Times New Roman"/>
                <w:szCs w:val="24"/>
              </w:rPr>
              <w:t>3.</w:t>
            </w:r>
            <w:r w:rsidRPr="009C6F0C">
              <w:rPr>
                <w:rFonts w:ascii="Times New Roman" w:eastAsia="標楷體" w:hAnsi="Times New Roman"/>
                <w:szCs w:val="24"/>
              </w:rPr>
              <w:t>多元表現：所列項目無須全部具備，重視學習過程的反思。</w:t>
            </w:r>
          </w:p>
          <w:p w14:paraId="66456714" w14:textId="77777777" w:rsidR="00D679BB" w:rsidRPr="009C6F0C" w:rsidRDefault="00D679BB" w:rsidP="004010F3">
            <w:pPr>
              <w:snapToGrid w:val="0"/>
              <w:spacing w:line="216" w:lineRule="auto"/>
              <w:jc w:val="both"/>
              <w:rPr>
                <w:rFonts w:ascii="Times New Roman" w:eastAsia="標楷體" w:hAnsi="Times New Roman"/>
                <w:szCs w:val="24"/>
              </w:rPr>
            </w:pPr>
            <w:r w:rsidRPr="009C6F0C">
              <w:rPr>
                <w:rFonts w:ascii="Times New Roman" w:eastAsia="標楷體" w:hAnsi="Times New Roman"/>
                <w:szCs w:val="24"/>
              </w:rPr>
              <w:t>(1)</w:t>
            </w:r>
            <w:r w:rsidRPr="009C6F0C">
              <w:rPr>
                <w:rFonts w:ascii="Times New Roman" w:eastAsia="標楷體" w:hAnsi="Times New Roman"/>
                <w:szCs w:val="24"/>
              </w:rPr>
              <w:t>重視邏輯思維與探索研究能力與自我學習能力。</w:t>
            </w:r>
          </w:p>
          <w:p w14:paraId="0F90696C" w14:textId="77777777" w:rsidR="00D679BB" w:rsidRPr="009C6F0C" w:rsidRDefault="00D679BB" w:rsidP="004010F3">
            <w:pPr>
              <w:snapToGrid w:val="0"/>
              <w:spacing w:line="216" w:lineRule="auto"/>
              <w:jc w:val="both"/>
              <w:rPr>
                <w:rFonts w:ascii="Times New Roman" w:eastAsia="標楷體" w:hAnsi="Times New Roman"/>
                <w:szCs w:val="24"/>
              </w:rPr>
            </w:pPr>
            <w:r w:rsidRPr="009C6F0C">
              <w:rPr>
                <w:rFonts w:ascii="Times New Roman" w:eastAsia="標楷體" w:hAnsi="Times New Roman"/>
                <w:szCs w:val="24"/>
              </w:rPr>
              <w:t>(2)</w:t>
            </w:r>
            <w:r w:rsidRPr="009C6F0C">
              <w:rPr>
                <w:rFonts w:ascii="Times New Roman" w:eastAsia="標楷體" w:hAnsi="Times New Roman"/>
                <w:szCs w:val="24"/>
              </w:rPr>
              <w:t>著重與本系相關的學科領域表現</w:t>
            </w:r>
            <w:r w:rsidRPr="009C6F0C">
              <w:rPr>
                <w:rFonts w:ascii="Times New Roman" w:eastAsia="標楷體" w:hAnsi="Times New Roman"/>
                <w:szCs w:val="24"/>
              </w:rPr>
              <w:t>(</w:t>
            </w:r>
            <w:r w:rsidRPr="009C6F0C">
              <w:rPr>
                <w:rFonts w:ascii="Times New Roman" w:eastAsia="標楷體" w:hAnsi="Times New Roman"/>
                <w:szCs w:val="24"/>
              </w:rPr>
              <w:t>如數學、自然科學、科技</w:t>
            </w:r>
            <w:r w:rsidRPr="009C6F0C">
              <w:rPr>
                <w:rFonts w:ascii="Times New Roman" w:eastAsia="標楷體" w:hAnsi="Times New Roman"/>
                <w:szCs w:val="24"/>
              </w:rPr>
              <w:t>)</w:t>
            </w:r>
            <w:r w:rsidRPr="009C6F0C">
              <w:rPr>
                <w:rFonts w:ascii="Times New Roman" w:eastAsia="標楷體" w:hAnsi="Times New Roman"/>
                <w:szCs w:val="24"/>
              </w:rPr>
              <w:t>，請提供參與相關領域之活動成果、競賽、特殊優良表現，或是能證明擁有邏輯思維與探索研究能力與自我學習能力的佐證資料。</w:t>
            </w:r>
          </w:p>
          <w:p w14:paraId="32291114" w14:textId="77777777" w:rsidR="00D679BB" w:rsidRPr="009C6F0C" w:rsidRDefault="00D679BB" w:rsidP="004010F3">
            <w:pPr>
              <w:snapToGrid w:val="0"/>
              <w:spacing w:line="216" w:lineRule="auto"/>
              <w:jc w:val="both"/>
              <w:rPr>
                <w:rFonts w:ascii="Times New Roman" w:eastAsia="標楷體" w:hAnsi="Times New Roman"/>
                <w:szCs w:val="24"/>
              </w:rPr>
            </w:pPr>
            <w:r w:rsidRPr="009C6F0C">
              <w:rPr>
                <w:rFonts w:ascii="Times New Roman" w:eastAsia="標楷體" w:hAnsi="Times New Roman"/>
                <w:szCs w:val="24"/>
              </w:rPr>
              <w:t>(3)</w:t>
            </w:r>
            <w:r w:rsidRPr="009C6F0C">
              <w:rPr>
                <w:rFonts w:ascii="Times New Roman" w:eastAsia="標楷體" w:hAnsi="Times New Roman"/>
                <w:szCs w:val="24"/>
              </w:rPr>
              <w:t>數理或語文能力檢定證明。</w:t>
            </w:r>
          </w:p>
          <w:p w14:paraId="6C80F29F" w14:textId="77777777" w:rsidR="00D679BB" w:rsidRPr="009C6F0C" w:rsidRDefault="00D679BB" w:rsidP="004010F3">
            <w:pPr>
              <w:snapToGrid w:val="0"/>
              <w:spacing w:line="216" w:lineRule="auto"/>
              <w:jc w:val="both"/>
              <w:rPr>
                <w:rFonts w:ascii="Times New Roman" w:eastAsia="標楷體" w:hAnsi="Times New Roman"/>
                <w:szCs w:val="24"/>
              </w:rPr>
            </w:pPr>
            <w:r w:rsidRPr="009C6F0C">
              <w:rPr>
                <w:rFonts w:ascii="Times New Roman" w:eastAsia="標楷體" w:hAnsi="Times New Roman"/>
                <w:szCs w:val="24"/>
              </w:rPr>
              <w:t>(4)</w:t>
            </w:r>
            <w:r w:rsidRPr="009C6F0C">
              <w:rPr>
                <w:rFonts w:ascii="Times New Roman" w:eastAsia="標楷體" w:hAnsi="Times New Roman"/>
                <w:szCs w:val="24"/>
              </w:rPr>
              <w:t>其他有利審查資料。</w:t>
            </w:r>
          </w:p>
          <w:p w14:paraId="29E8AD1B" w14:textId="77777777" w:rsidR="00D679BB" w:rsidRPr="009C6F0C" w:rsidRDefault="00D679BB" w:rsidP="004010F3">
            <w:pPr>
              <w:snapToGrid w:val="0"/>
              <w:spacing w:line="216" w:lineRule="auto"/>
              <w:jc w:val="both"/>
              <w:rPr>
                <w:rFonts w:ascii="Times New Roman" w:eastAsia="標楷體" w:hAnsi="Times New Roman"/>
                <w:szCs w:val="24"/>
              </w:rPr>
            </w:pPr>
            <w:r w:rsidRPr="009C6F0C">
              <w:rPr>
                <w:rFonts w:ascii="Times New Roman" w:eastAsia="標楷體" w:hAnsi="Times New Roman"/>
                <w:szCs w:val="24"/>
              </w:rPr>
              <w:t>(5)</w:t>
            </w:r>
            <w:r w:rsidRPr="009C6F0C">
              <w:rPr>
                <w:rFonts w:ascii="Times New Roman" w:eastAsia="標楷體" w:hAnsi="Times New Roman"/>
                <w:szCs w:val="24"/>
              </w:rPr>
              <w:t>多元</w:t>
            </w:r>
            <w:proofErr w:type="gramStart"/>
            <w:r w:rsidRPr="009C6F0C">
              <w:rPr>
                <w:rFonts w:ascii="Times New Roman" w:eastAsia="標楷體" w:hAnsi="Times New Roman"/>
                <w:szCs w:val="24"/>
              </w:rPr>
              <w:t>表現綜整心得</w:t>
            </w:r>
            <w:proofErr w:type="gramEnd"/>
            <w:r w:rsidRPr="009C6F0C">
              <w:rPr>
                <w:rFonts w:ascii="Times New Roman" w:eastAsia="標楷體" w:hAnsi="Times New Roman"/>
                <w:szCs w:val="24"/>
              </w:rPr>
              <w:t>：</w:t>
            </w:r>
          </w:p>
          <w:p w14:paraId="5E45BBA6" w14:textId="77777777" w:rsidR="00D679BB" w:rsidRPr="009C6F0C" w:rsidRDefault="00D679BB" w:rsidP="004010F3">
            <w:pPr>
              <w:pStyle w:val="aa"/>
              <w:numPr>
                <w:ilvl w:val="0"/>
                <w:numId w:val="11"/>
              </w:numPr>
              <w:snapToGrid w:val="0"/>
              <w:spacing w:line="216" w:lineRule="auto"/>
              <w:ind w:leftChars="0"/>
              <w:jc w:val="both"/>
              <w:rPr>
                <w:rFonts w:ascii="Times New Roman" w:eastAsia="標楷體" w:hAnsi="Times New Roman"/>
                <w:szCs w:val="24"/>
              </w:rPr>
            </w:pPr>
            <w:r w:rsidRPr="009C6F0C">
              <w:rPr>
                <w:rFonts w:ascii="Times New Roman" w:eastAsia="標楷體" w:hAnsi="Times New Roman"/>
                <w:szCs w:val="24"/>
              </w:rPr>
              <w:t>針對高中自主學習計畫與成果、競賽表現、特殊優良表現過程中，陳述努力過程，反思啟發，提出具體事蹟。</w:t>
            </w:r>
          </w:p>
          <w:p w14:paraId="343CBD27" w14:textId="77777777" w:rsidR="00D679BB" w:rsidRPr="009C6F0C" w:rsidRDefault="00D679BB" w:rsidP="004010F3">
            <w:pPr>
              <w:pStyle w:val="aa"/>
              <w:numPr>
                <w:ilvl w:val="0"/>
                <w:numId w:val="11"/>
              </w:numPr>
              <w:snapToGrid w:val="0"/>
              <w:spacing w:line="216" w:lineRule="auto"/>
              <w:ind w:leftChars="0"/>
              <w:jc w:val="both"/>
              <w:rPr>
                <w:rFonts w:ascii="Times New Roman" w:eastAsia="標楷體" w:hAnsi="Times New Roman"/>
                <w:szCs w:val="24"/>
              </w:rPr>
            </w:pPr>
            <w:r w:rsidRPr="009C6F0C">
              <w:rPr>
                <w:rFonts w:ascii="Times New Roman" w:eastAsia="標楷體" w:hAnsi="Times New Roman"/>
                <w:szCs w:val="24"/>
              </w:rPr>
              <w:t>說明自己在團隊內扮演什麼角色，闡述在過程中如何發掘問題、解決問題。</w:t>
            </w:r>
          </w:p>
          <w:p w14:paraId="19313F96" w14:textId="77777777" w:rsidR="00D679BB" w:rsidRPr="009C6F0C" w:rsidRDefault="00D679BB" w:rsidP="004010F3">
            <w:pPr>
              <w:pStyle w:val="aa"/>
              <w:numPr>
                <w:ilvl w:val="0"/>
                <w:numId w:val="11"/>
              </w:numPr>
              <w:snapToGrid w:val="0"/>
              <w:spacing w:line="216" w:lineRule="auto"/>
              <w:ind w:leftChars="0"/>
              <w:jc w:val="both"/>
              <w:rPr>
                <w:rFonts w:ascii="Times New Roman" w:eastAsia="標楷體" w:hAnsi="Times New Roman"/>
                <w:szCs w:val="24"/>
              </w:rPr>
            </w:pPr>
            <w:r w:rsidRPr="009C6F0C">
              <w:rPr>
                <w:rFonts w:ascii="Times New Roman" w:eastAsia="標楷體" w:hAnsi="Times New Roman"/>
                <w:szCs w:val="24"/>
              </w:rPr>
              <w:t>說明自己專長的能力</w:t>
            </w:r>
            <w:r w:rsidRPr="009C6F0C">
              <w:rPr>
                <w:rFonts w:ascii="Times New Roman" w:eastAsia="標楷體" w:hAnsi="Times New Roman"/>
                <w:szCs w:val="24"/>
              </w:rPr>
              <w:t>?</w:t>
            </w:r>
            <w:r w:rsidRPr="009C6F0C">
              <w:rPr>
                <w:rFonts w:ascii="Times New Roman" w:eastAsia="標楷體" w:hAnsi="Times New Roman"/>
                <w:szCs w:val="24"/>
              </w:rPr>
              <w:t>如何培養及發展這項能力</w:t>
            </w:r>
            <w:r w:rsidRPr="009C6F0C">
              <w:rPr>
                <w:rFonts w:ascii="Times New Roman" w:eastAsia="標楷體" w:hAnsi="Times New Roman"/>
                <w:szCs w:val="24"/>
              </w:rPr>
              <w:t>?</w:t>
            </w:r>
          </w:p>
        </w:tc>
      </w:tr>
      <w:tr w:rsidR="00D679BB" w:rsidRPr="00EA32B9" w14:paraId="3E1C7248" w14:textId="77777777" w:rsidTr="00F150CA">
        <w:trPr>
          <w:trHeight w:val="380"/>
        </w:trPr>
        <w:tc>
          <w:tcPr>
            <w:tcW w:w="1413" w:type="dxa"/>
            <w:shd w:val="clear" w:color="auto" w:fill="auto"/>
            <w:vAlign w:val="center"/>
          </w:tcPr>
          <w:p w14:paraId="55981776" w14:textId="77777777" w:rsidR="00D679BB" w:rsidRPr="00EA32B9" w:rsidRDefault="00D679BB" w:rsidP="006C1964">
            <w:pPr>
              <w:snapToGrid w:val="0"/>
              <w:jc w:val="center"/>
              <w:rPr>
                <w:rFonts w:ascii="Times New Roman" w:eastAsia="標楷體" w:hAnsi="Times New Roman"/>
                <w:szCs w:val="24"/>
              </w:rPr>
            </w:pPr>
            <w:r w:rsidRPr="00EA32B9">
              <w:rPr>
                <w:rFonts w:ascii="Times New Roman" w:eastAsia="標楷體" w:hAnsi="Times New Roman"/>
                <w:szCs w:val="24"/>
              </w:rPr>
              <w:t>學習歷程自述</w:t>
            </w:r>
          </w:p>
        </w:tc>
        <w:tc>
          <w:tcPr>
            <w:tcW w:w="3118" w:type="dxa"/>
            <w:shd w:val="clear" w:color="auto" w:fill="auto"/>
            <w:vAlign w:val="center"/>
          </w:tcPr>
          <w:p w14:paraId="46C8E86D" w14:textId="77777777" w:rsidR="00D679BB" w:rsidRPr="00EA32B9" w:rsidRDefault="00D679BB" w:rsidP="006C1964">
            <w:pPr>
              <w:snapToGrid w:val="0"/>
              <w:jc w:val="both"/>
              <w:rPr>
                <w:rFonts w:ascii="Times New Roman" w:eastAsia="標楷體" w:hAnsi="Times New Roman"/>
                <w:szCs w:val="24"/>
              </w:rPr>
            </w:pPr>
            <w:r w:rsidRPr="00EA32B9">
              <w:rPr>
                <w:rFonts w:ascii="Times New Roman" w:eastAsia="標楷體" w:hAnsi="Times New Roman"/>
                <w:szCs w:val="24"/>
              </w:rPr>
              <w:t>O.</w:t>
            </w:r>
            <w:r w:rsidRPr="00EA32B9">
              <w:rPr>
                <w:rFonts w:ascii="Times New Roman" w:eastAsia="標楷體" w:hAnsi="Times New Roman"/>
                <w:szCs w:val="24"/>
              </w:rPr>
              <w:t>高中學習歷程反思</w:t>
            </w:r>
          </w:p>
          <w:p w14:paraId="24898048" w14:textId="77777777" w:rsidR="00D679BB" w:rsidRPr="00EA32B9" w:rsidRDefault="00D679BB" w:rsidP="006C1964">
            <w:pPr>
              <w:snapToGrid w:val="0"/>
              <w:jc w:val="both"/>
              <w:rPr>
                <w:rFonts w:ascii="Times New Roman" w:eastAsia="標楷體" w:hAnsi="Times New Roman"/>
                <w:szCs w:val="24"/>
              </w:rPr>
            </w:pPr>
            <w:r w:rsidRPr="00EA32B9">
              <w:rPr>
                <w:rFonts w:ascii="Times New Roman" w:eastAsia="標楷體" w:hAnsi="Times New Roman"/>
                <w:szCs w:val="24"/>
              </w:rPr>
              <w:t>P.</w:t>
            </w:r>
            <w:r w:rsidRPr="00EA32B9">
              <w:rPr>
                <w:rFonts w:ascii="Times New Roman" w:eastAsia="標楷體" w:hAnsi="Times New Roman"/>
                <w:szCs w:val="24"/>
              </w:rPr>
              <w:t>就讀動機</w:t>
            </w:r>
          </w:p>
          <w:p w14:paraId="4A0B0619" w14:textId="77777777" w:rsidR="00D679BB" w:rsidRPr="00EA32B9" w:rsidRDefault="00D679BB" w:rsidP="006C1964">
            <w:pPr>
              <w:snapToGrid w:val="0"/>
              <w:jc w:val="both"/>
              <w:rPr>
                <w:rFonts w:ascii="Times New Roman" w:eastAsia="標楷體" w:hAnsi="Times New Roman"/>
                <w:szCs w:val="24"/>
              </w:rPr>
            </w:pPr>
            <w:r w:rsidRPr="00EA32B9">
              <w:rPr>
                <w:rFonts w:ascii="Times New Roman" w:eastAsia="標楷體" w:hAnsi="Times New Roman"/>
                <w:szCs w:val="24"/>
              </w:rPr>
              <w:t>Q.</w:t>
            </w:r>
            <w:r w:rsidRPr="00EA32B9">
              <w:rPr>
                <w:rFonts w:ascii="Times New Roman" w:eastAsia="標楷體" w:hAnsi="Times New Roman"/>
                <w:szCs w:val="24"/>
              </w:rPr>
              <w:t>未來學習計畫與生涯規劃</w:t>
            </w:r>
          </w:p>
        </w:tc>
        <w:tc>
          <w:tcPr>
            <w:tcW w:w="10773" w:type="dxa"/>
            <w:tcBorders>
              <w:top w:val="single" w:sz="4" w:space="0" w:color="000000"/>
            </w:tcBorders>
            <w:shd w:val="clear" w:color="auto" w:fill="auto"/>
          </w:tcPr>
          <w:p w14:paraId="23F5D2E9" w14:textId="77777777" w:rsidR="00D679BB" w:rsidRPr="00EA32B9" w:rsidRDefault="00D679BB" w:rsidP="004010F3">
            <w:pPr>
              <w:snapToGrid w:val="0"/>
              <w:spacing w:line="216" w:lineRule="auto"/>
              <w:jc w:val="both"/>
              <w:rPr>
                <w:rFonts w:ascii="Times New Roman" w:eastAsia="標楷體" w:hAnsi="Times New Roman"/>
                <w:szCs w:val="24"/>
              </w:rPr>
            </w:pPr>
            <w:r w:rsidRPr="00EA32B9">
              <w:rPr>
                <w:rFonts w:ascii="Times New Roman" w:eastAsia="標楷體" w:hAnsi="Times New Roman"/>
                <w:szCs w:val="24"/>
              </w:rPr>
              <w:t>4.</w:t>
            </w:r>
            <w:r w:rsidRPr="00EA32B9">
              <w:rPr>
                <w:rFonts w:ascii="Times New Roman" w:eastAsia="標楷體" w:hAnsi="Times New Roman"/>
                <w:szCs w:val="24"/>
              </w:rPr>
              <w:t>學習歷程自述</w:t>
            </w:r>
            <w:r w:rsidRPr="00EA32B9">
              <w:rPr>
                <w:rFonts w:ascii="Times New Roman" w:eastAsia="標楷體" w:hAnsi="Times New Roman"/>
                <w:szCs w:val="24"/>
              </w:rPr>
              <w:t xml:space="preserve"> </w:t>
            </w:r>
          </w:p>
          <w:p w14:paraId="28A908B7" w14:textId="77777777" w:rsidR="00D679BB" w:rsidRPr="00EA32B9" w:rsidRDefault="00D679BB" w:rsidP="004010F3">
            <w:pPr>
              <w:snapToGrid w:val="0"/>
              <w:spacing w:line="216" w:lineRule="auto"/>
              <w:jc w:val="both"/>
              <w:rPr>
                <w:rFonts w:ascii="Times New Roman" w:eastAsia="標楷體" w:hAnsi="Times New Roman"/>
                <w:szCs w:val="24"/>
              </w:rPr>
            </w:pPr>
            <w:r w:rsidRPr="00EA32B9">
              <w:rPr>
                <w:rFonts w:ascii="Times New Roman" w:eastAsia="標楷體" w:hAnsi="Times New Roman"/>
                <w:szCs w:val="24"/>
              </w:rPr>
              <w:t>(1</w:t>
            </w:r>
            <w:r w:rsidRPr="00EA32B9">
              <w:rPr>
                <w:rFonts w:ascii="Times New Roman" w:eastAsia="標楷體" w:hAnsi="Times New Roman"/>
                <w:szCs w:val="24"/>
              </w:rPr>
              <w:t>重視自我學習能力及探索研究能力。</w:t>
            </w:r>
          </w:p>
          <w:p w14:paraId="77C026AC" w14:textId="77777777" w:rsidR="00D679BB" w:rsidRPr="00EA32B9" w:rsidRDefault="00D679BB" w:rsidP="004010F3">
            <w:pPr>
              <w:snapToGrid w:val="0"/>
              <w:spacing w:line="216" w:lineRule="auto"/>
              <w:jc w:val="both"/>
              <w:rPr>
                <w:rFonts w:ascii="Times New Roman" w:eastAsia="標楷體" w:hAnsi="Times New Roman"/>
                <w:szCs w:val="24"/>
              </w:rPr>
            </w:pPr>
            <w:r w:rsidRPr="00EA32B9">
              <w:rPr>
                <w:rFonts w:ascii="Times New Roman" w:eastAsia="標楷體" w:hAnsi="Times New Roman"/>
                <w:szCs w:val="24"/>
              </w:rPr>
              <w:t>(2)</w:t>
            </w:r>
            <w:r w:rsidRPr="00EA32B9">
              <w:rPr>
                <w:rFonts w:ascii="Times New Roman" w:eastAsia="標楷體" w:hAnsi="Times New Roman"/>
                <w:szCs w:val="24"/>
              </w:rPr>
              <w:t>說明為何選擇就讀化學工程學系</w:t>
            </w:r>
            <w:r w:rsidRPr="00EA32B9">
              <w:rPr>
                <w:rFonts w:ascii="Times New Roman" w:eastAsia="標楷體" w:hAnsi="Times New Roman"/>
                <w:szCs w:val="24"/>
              </w:rPr>
              <w:t>?</w:t>
            </w:r>
            <w:r w:rsidRPr="00EA32B9">
              <w:rPr>
                <w:rFonts w:ascii="Times New Roman" w:eastAsia="標楷體" w:hAnsi="Times New Roman"/>
                <w:szCs w:val="24"/>
              </w:rPr>
              <w:t>請依個人特質、興趣或學習經歷，試著說明與化學工程學系</w:t>
            </w:r>
            <w:r w:rsidRPr="00EA32B9">
              <w:rPr>
                <w:rFonts w:ascii="Times New Roman" w:eastAsia="標楷體" w:hAnsi="Times New Roman"/>
                <w:szCs w:val="24"/>
              </w:rPr>
              <w:t xml:space="preserve">  </w:t>
            </w:r>
          </w:p>
          <w:p w14:paraId="21989EA8" w14:textId="77777777" w:rsidR="00D679BB" w:rsidRPr="00EA32B9" w:rsidRDefault="00D679BB" w:rsidP="004010F3">
            <w:pPr>
              <w:snapToGrid w:val="0"/>
              <w:spacing w:line="216" w:lineRule="auto"/>
              <w:jc w:val="both"/>
              <w:rPr>
                <w:rFonts w:ascii="Times New Roman" w:eastAsia="標楷體" w:hAnsi="Times New Roman"/>
                <w:szCs w:val="24"/>
              </w:rPr>
            </w:pPr>
            <w:r w:rsidRPr="00EA32B9">
              <w:rPr>
                <w:rFonts w:ascii="Times New Roman" w:eastAsia="標楷體" w:hAnsi="Times New Roman"/>
                <w:szCs w:val="24"/>
              </w:rPr>
              <w:t xml:space="preserve">   </w:t>
            </w:r>
            <w:r w:rsidRPr="00EA32B9">
              <w:rPr>
                <w:rFonts w:ascii="Times New Roman" w:eastAsia="標楷體" w:hAnsi="Times New Roman"/>
                <w:szCs w:val="24"/>
              </w:rPr>
              <w:t>的相關性為何</w:t>
            </w:r>
            <w:r w:rsidRPr="00EA32B9">
              <w:rPr>
                <w:rFonts w:ascii="Times New Roman" w:eastAsia="標楷體" w:hAnsi="Times New Roman"/>
                <w:szCs w:val="24"/>
              </w:rPr>
              <w:t>?</w:t>
            </w:r>
          </w:p>
          <w:p w14:paraId="770B4468" w14:textId="77777777" w:rsidR="00D679BB" w:rsidRPr="00EA32B9" w:rsidRDefault="00D679BB" w:rsidP="004010F3">
            <w:pPr>
              <w:snapToGrid w:val="0"/>
              <w:spacing w:line="216" w:lineRule="auto"/>
              <w:jc w:val="both"/>
              <w:rPr>
                <w:rFonts w:ascii="Times New Roman" w:eastAsia="標楷體" w:hAnsi="Times New Roman"/>
                <w:szCs w:val="24"/>
              </w:rPr>
            </w:pPr>
            <w:r w:rsidRPr="00EA32B9">
              <w:rPr>
                <w:rFonts w:ascii="Times New Roman" w:eastAsia="標楷體" w:hAnsi="Times New Roman"/>
                <w:szCs w:val="24"/>
              </w:rPr>
              <w:t>(3)</w:t>
            </w:r>
            <w:r w:rsidRPr="00EA32B9">
              <w:rPr>
                <w:rFonts w:ascii="Times New Roman" w:eastAsia="標楷體" w:hAnsi="Times New Roman"/>
                <w:szCs w:val="24"/>
              </w:rPr>
              <w:t>針對科技相關時事之閱聽與觀察，論述個人觀點與評述內容，並呈現學生自我特質與化學工程</w:t>
            </w:r>
            <w:r w:rsidRPr="00EA32B9">
              <w:rPr>
                <w:rFonts w:ascii="Times New Roman" w:eastAsia="標楷體" w:hAnsi="Times New Roman"/>
                <w:szCs w:val="24"/>
              </w:rPr>
              <w:t xml:space="preserve">  </w:t>
            </w:r>
          </w:p>
          <w:p w14:paraId="064C3E86" w14:textId="77777777" w:rsidR="00D679BB" w:rsidRPr="00EA32B9" w:rsidRDefault="00D679BB" w:rsidP="004010F3">
            <w:pPr>
              <w:snapToGrid w:val="0"/>
              <w:spacing w:line="216" w:lineRule="auto"/>
              <w:jc w:val="both"/>
              <w:rPr>
                <w:rFonts w:ascii="Times New Roman" w:eastAsia="標楷體" w:hAnsi="Times New Roman"/>
                <w:szCs w:val="24"/>
              </w:rPr>
            </w:pPr>
            <w:r w:rsidRPr="00EA32B9">
              <w:rPr>
                <w:rFonts w:ascii="Times New Roman" w:eastAsia="標楷體" w:hAnsi="Times New Roman"/>
                <w:szCs w:val="24"/>
              </w:rPr>
              <w:t xml:space="preserve">   </w:t>
            </w:r>
            <w:r w:rsidRPr="00EA32B9">
              <w:rPr>
                <w:rFonts w:ascii="Times New Roman" w:eastAsia="標楷體" w:hAnsi="Times New Roman"/>
                <w:szCs w:val="24"/>
              </w:rPr>
              <w:t>專業之連結性。</w:t>
            </w:r>
          </w:p>
          <w:p w14:paraId="36074E28" w14:textId="77777777" w:rsidR="00D679BB" w:rsidRPr="00EA32B9" w:rsidRDefault="00D679BB" w:rsidP="004010F3">
            <w:pPr>
              <w:snapToGrid w:val="0"/>
              <w:spacing w:line="216" w:lineRule="auto"/>
              <w:jc w:val="both"/>
              <w:rPr>
                <w:rFonts w:ascii="Times New Roman" w:eastAsia="標楷體" w:hAnsi="Times New Roman"/>
                <w:szCs w:val="24"/>
              </w:rPr>
            </w:pPr>
            <w:r w:rsidRPr="00EA32B9">
              <w:rPr>
                <w:rFonts w:ascii="Times New Roman" w:eastAsia="標楷體" w:hAnsi="Times New Roman"/>
                <w:szCs w:val="24"/>
              </w:rPr>
              <w:t>(4)</w:t>
            </w:r>
            <w:r w:rsidRPr="00EA32B9">
              <w:rPr>
                <w:rFonts w:ascii="Times New Roman" w:eastAsia="標楷體" w:hAnsi="Times New Roman"/>
                <w:szCs w:val="24"/>
              </w:rPr>
              <w:t>具體陳述努力過程，反思啟發，提出自我學習能力之具體事蹟。</w:t>
            </w:r>
          </w:p>
          <w:p w14:paraId="514E2634" w14:textId="77777777" w:rsidR="00D679BB" w:rsidRPr="00EA32B9" w:rsidRDefault="00D679BB" w:rsidP="004010F3">
            <w:pPr>
              <w:snapToGrid w:val="0"/>
              <w:spacing w:line="216" w:lineRule="auto"/>
              <w:jc w:val="both"/>
              <w:rPr>
                <w:rFonts w:ascii="Times New Roman" w:eastAsia="標楷體" w:hAnsi="Times New Roman"/>
                <w:szCs w:val="24"/>
              </w:rPr>
            </w:pPr>
            <w:r w:rsidRPr="00EA32B9">
              <w:rPr>
                <w:rFonts w:ascii="Times New Roman" w:eastAsia="標楷體" w:hAnsi="Times New Roman"/>
                <w:szCs w:val="24"/>
              </w:rPr>
              <w:t>(5)</w:t>
            </w:r>
            <w:r w:rsidRPr="00EA32B9">
              <w:rPr>
                <w:rFonts w:ascii="Times New Roman" w:eastAsia="標楷體" w:hAnsi="Times New Roman"/>
                <w:szCs w:val="24"/>
              </w:rPr>
              <w:t>陳述未來學習計畫與生涯規劃。</w:t>
            </w:r>
          </w:p>
        </w:tc>
      </w:tr>
      <w:tr w:rsidR="00D679BB" w:rsidRPr="00EA32B9" w14:paraId="06B4B00A" w14:textId="77777777" w:rsidTr="00F150CA">
        <w:trPr>
          <w:trHeight w:val="559"/>
        </w:trPr>
        <w:tc>
          <w:tcPr>
            <w:tcW w:w="4531" w:type="dxa"/>
            <w:gridSpan w:val="2"/>
            <w:shd w:val="clear" w:color="auto" w:fill="F2F2F2"/>
            <w:vAlign w:val="center"/>
          </w:tcPr>
          <w:p w14:paraId="64590261" w14:textId="77777777" w:rsidR="00D679BB" w:rsidRPr="00EA32B9" w:rsidRDefault="00D679BB" w:rsidP="006C1964">
            <w:pPr>
              <w:snapToGrid w:val="0"/>
              <w:jc w:val="center"/>
              <w:rPr>
                <w:rFonts w:ascii="Times New Roman" w:eastAsia="標楷體" w:hAnsi="Times New Roman"/>
                <w:szCs w:val="24"/>
              </w:rPr>
            </w:pPr>
            <w:r w:rsidRPr="00EA32B9">
              <w:rPr>
                <w:rFonts w:ascii="Times New Roman" w:eastAsia="標楷體" w:hAnsi="Times New Roman"/>
                <w:szCs w:val="24"/>
              </w:rPr>
              <w:t>備註</w:t>
            </w:r>
          </w:p>
        </w:tc>
        <w:tc>
          <w:tcPr>
            <w:tcW w:w="10773" w:type="dxa"/>
            <w:shd w:val="clear" w:color="auto" w:fill="F2F2F2"/>
          </w:tcPr>
          <w:p w14:paraId="45BD355B" w14:textId="77777777" w:rsidR="00D679BB" w:rsidRPr="00EA32B9" w:rsidRDefault="00D679BB" w:rsidP="006C1964">
            <w:pPr>
              <w:snapToGrid w:val="0"/>
              <w:rPr>
                <w:rFonts w:ascii="Times New Roman" w:eastAsia="標楷體" w:hAnsi="Times New Roman"/>
                <w:szCs w:val="24"/>
              </w:rPr>
            </w:pPr>
            <w:r w:rsidRPr="00EA32B9">
              <w:rPr>
                <w:rFonts w:ascii="Times New Roman" w:eastAsia="標楷體" w:hAnsi="Times New Roman"/>
                <w:szCs w:val="24"/>
              </w:rPr>
              <w:t xml:space="preserve">※ </w:t>
            </w:r>
            <w:r w:rsidRPr="00EA32B9">
              <w:rPr>
                <w:rFonts w:ascii="Times New Roman" w:eastAsia="標楷體" w:hAnsi="Times New Roman"/>
                <w:szCs w:val="24"/>
              </w:rPr>
              <w:t>本表僅為學系說明申請入學第二階段書面審查準備指引，學生並非必須具備以上所有項次之資料，學系將以學生所提供之資料綜合評量，而非以單一項目做為錄取標準。</w:t>
            </w:r>
          </w:p>
        </w:tc>
      </w:tr>
    </w:tbl>
    <w:p w14:paraId="732599A3" w14:textId="63E6D229" w:rsidR="002C39EF" w:rsidRPr="00D679BB" w:rsidRDefault="002C39EF" w:rsidP="002C39EF">
      <w:pPr>
        <w:rPr>
          <w:rFonts w:ascii="標楷體" w:eastAsia="標楷體" w:hAnsi="標楷體"/>
          <w:b/>
        </w:rPr>
      </w:pPr>
    </w:p>
    <w:sectPr w:rsidR="002C39EF" w:rsidRPr="00D679BB" w:rsidSect="004010F3">
      <w:pgSz w:w="16838" w:h="11906" w:orient="landscape"/>
      <w:pgMar w:top="851"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3E77A" w14:textId="77777777" w:rsidR="00795688" w:rsidRDefault="00795688" w:rsidP="00DB4DCE">
      <w:r>
        <w:separator/>
      </w:r>
    </w:p>
  </w:endnote>
  <w:endnote w:type="continuationSeparator" w:id="0">
    <w:p w14:paraId="0CDAA854" w14:textId="77777777" w:rsidR="00795688" w:rsidRDefault="00795688" w:rsidP="00DB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09D7F" w14:textId="77777777" w:rsidR="00795688" w:rsidRDefault="00795688" w:rsidP="00DB4DCE">
      <w:r>
        <w:separator/>
      </w:r>
    </w:p>
  </w:footnote>
  <w:footnote w:type="continuationSeparator" w:id="0">
    <w:p w14:paraId="6AB86469" w14:textId="77777777" w:rsidR="00795688" w:rsidRDefault="00795688" w:rsidP="00DB4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3346"/>
    <w:multiLevelType w:val="hybridMultilevel"/>
    <w:tmpl w:val="356256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6A43D3"/>
    <w:multiLevelType w:val="hybridMultilevel"/>
    <w:tmpl w:val="8CC87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7564E9"/>
    <w:multiLevelType w:val="hybridMultilevel"/>
    <w:tmpl w:val="14426F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2D67AF"/>
    <w:multiLevelType w:val="hybridMultilevel"/>
    <w:tmpl w:val="242AD2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8D088E"/>
    <w:multiLevelType w:val="hybridMultilevel"/>
    <w:tmpl w:val="7DE4F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5F67BB"/>
    <w:multiLevelType w:val="hybridMultilevel"/>
    <w:tmpl w:val="BC769A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C10BD1"/>
    <w:multiLevelType w:val="hybridMultilevel"/>
    <w:tmpl w:val="793EC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445BB0"/>
    <w:multiLevelType w:val="hybridMultilevel"/>
    <w:tmpl w:val="72385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7F10915"/>
    <w:multiLevelType w:val="hybridMultilevel"/>
    <w:tmpl w:val="8F8EB5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5151B1"/>
    <w:multiLevelType w:val="hybridMultilevel"/>
    <w:tmpl w:val="298ADE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9E7C4F"/>
    <w:multiLevelType w:val="hybridMultilevel"/>
    <w:tmpl w:val="E65E65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8"/>
  </w:num>
  <w:num w:numId="4">
    <w:abstractNumId w:val="0"/>
  </w:num>
  <w:num w:numId="5">
    <w:abstractNumId w:val="2"/>
  </w:num>
  <w:num w:numId="6">
    <w:abstractNumId w:val="3"/>
  </w:num>
  <w:num w:numId="7">
    <w:abstractNumId w:val="9"/>
  </w:num>
  <w:num w:numId="8">
    <w:abstractNumId w:val="10"/>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1D"/>
    <w:rsid w:val="00014407"/>
    <w:rsid w:val="000267A6"/>
    <w:rsid w:val="00036561"/>
    <w:rsid w:val="00041D14"/>
    <w:rsid w:val="000443DD"/>
    <w:rsid w:val="00064F03"/>
    <w:rsid w:val="00072192"/>
    <w:rsid w:val="00072819"/>
    <w:rsid w:val="0007404A"/>
    <w:rsid w:val="00076FC3"/>
    <w:rsid w:val="00090262"/>
    <w:rsid w:val="000A2DEC"/>
    <w:rsid w:val="000A4FF0"/>
    <w:rsid w:val="000B3A1D"/>
    <w:rsid w:val="000B3ABF"/>
    <w:rsid w:val="000B3F97"/>
    <w:rsid w:val="000C27A9"/>
    <w:rsid w:val="000D2C6D"/>
    <w:rsid w:val="000E7972"/>
    <w:rsid w:val="0012180F"/>
    <w:rsid w:val="0012312C"/>
    <w:rsid w:val="00126163"/>
    <w:rsid w:val="00140869"/>
    <w:rsid w:val="001440E6"/>
    <w:rsid w:val="001510A6"/>
    <w:rsid w:val="00172E77"/>
    <w:rsid w:val="0018101B"/>
    <w:rsid w:val="00186BBC"/>
    <w:rsid w:val="00190CC4"/>
    <w:rsid w:val="001E6E3D"/>
    <w:rsid w:val="001F6443"/>
    <w:rsid w:val="00200D1E"/>
    <w:rsid w:val="0020798E"/>
    <w:rsid w:val="00213E60"/>
    <w:rsid w:val="002157DE"/>
    <w:rsid w:val="0023392D"/>
    <w:rsid w:val="00243D24"/>
    <w:rsid w:val="0026311F"/>
    <w:rsid w:val="00266652"/>
    <w:rsid w:val="00267111"/>
    <w:rsid w:val="00277A36"/>
    <w:rsid w:val="002936D1"/>
    <w:rsid w:val="002C0284"/>
    <w:rsid w:val="002C39EF"/>
    <w:rsid w:val="002D53AD"/>
    <w:rsid w:val="002F49B8"/>
    <w:rsid w:val="00316DEF"/>
    <w:rsid w:val="003245FE"/>
    <w:rsid w:val="00324DBD"/>
    <w:rsid w:val="003310E6"/>
    <w:rsid w:val="00331CBD"/>
    <w:rsid w:val="00363044"/>
    <w:rsid w:val="00364464"/>
    <w:rsid w:val="00365947"/>
    <w:rsid w:val="00381C04"/>
    <w:rsid w:val="00384F47"/>
    <w:rsid w:val="00385103"/>
    <w:rsid w:val="003A2101"/>
    <w:rsid w:val="003A247D"/>
    <w:rsid w:val="003A26CE"/>
    <w:rsid w:val="003B61C2"/>
    <w:rsid w:val="003C0412"/>
    <w:rsid w:val="003D0088"/>
    <w:rsid w:val="003F1A40"/>
    <w:rsid w:val="004010F3"/>
    <w:rsid w:val="004135B8"/>
    <w:rsid w:val="0041764F"/>
    <w:rsid w:val="0042537E"/>
    <w:rsid w:val="00426723"/>
    <w:rsid w:val="00434936"/>
    <w:rsid w:val="00441D01"/>
    <w:rsid w:val="00445A29"/>
    <w:rsid w:val="00454729"/>
    <w:rsid w:val="00475E27"/>
    <w:rsid w:val="00480EBB"/>
    <w:rsid w:val="00492365"/>
    <w:rsid w:val="00494CCC"/>
    <w:rsid w:val="004A1806"/>
    <w:rsid w:val="004B4992"/>
    <w:rsid w:val="004B606B"/>
    <w:rsid w:val="004C4336"/>
    <w:rsid w:val="004C56E2"/>
    <w:rsid w:val="004D0E89"/>
    <w:rsid w:val="004E2F41"/>
    <w:rsid w:val="004E57F6"/>
    <w:rsid w:val="004E7226"/>
    <w:rsid w:val="004F6BBB"/>
    <w:rsid w:val="00531AA3"/>
    <w:rsid w:val="00543B34"/>
    <w:rsid w:val="005517F1"/>
    <w:rsid w:val="00554700"/>
    <w:rsid w:val="00571536"/>
    <w:rsid w:val="00571673"/>
    <w:rsid w:val="00573687"/>
    <w:rsid w:val="005774E5"/>
    <w:rsid w:val="005A1682"/>
    <w:rsid w:val="005A4252"/>
    <w:rsid w:val="005B0448"/>
    <w:rsid w:val="005B7970"/>
    <w:rsid w:val="005C0084"/>
    <w:rsid w:val="005C10EC"/>
    <w:rsid w:val="005D608A"/>
    <w:rsid w:val="005E4B54"/>
    <w:rsid w:val="00625CB8"/>
    <w:rsid w:val="00630961"/>
    <w:rsid w:val="006349C9"/>
    <w:rsid w:val="00637B90"/>
    <w:rsid w:val="00644493"/>
    <w:rsid w:val="00652C67"/>
    <w:rsid w:val="0066276F"/>
    <w:rsid w:val="006666DB"/>
    <w:rsid w:val="006748B1"/>
    <w:rsid w:val="006925FB"/>
    <w:rsid w:val="006A0060"/>
    <w:rsid w:val="006A383E"/>
    <w:rsid w:val="006C1964"/>
    <w:rsid w:val="006D74E9"/>
    <w:rsid w:val="006F004B"/>
    <w:rsid w:val="006F6E13"/>
    <w:rsid w:val="00701B2B"/>
    <w:rsid w:val="00701EA3"/>
    <w:rsid w:val="00702546"/>
    <w:rsid w:val="00715E81"/>
    <w:rsid w:val="0072498B"/>
    <w:rsid w:val="00731917"/>
    <w:rsid w:val="00733AA6"/>
    <w:rsid w:val="007341AE"/>
    <w:rsid w:val="00752C1D"/>
    <w:rsid w:val="00753721"/>
    <w:rsid w:val="00767604"/>
    <w:rsid w:val="0077033C"/>
    <w:rsid w:val="00780D63"/>
    <w:rsid w:val="00795688"/>
    <w:rsid w:val="00796103"/>
    <w:rsid w:val="007A00A1"/>
    <w:rsid w:val="007B637F"/>
    <w:rsid w:val="007C75BF"/>
    <w:rsid w:val="007D7DD9"/>
    <w:rsid w:val="007E27B6"/>
    <w:rsid w:val="007F2219"/>
    <w:rsid w:val="007F4168"/>
    <w:rsid w:val="007F79A4"/>
    <w:rsid w:val="00805171"/>
    <w:rsid w:val="00805207"/>
    <w:rsid w:val="00816012"/>
    <w:rsid w:val="0082671A"/>
    <w:rsid w:val="008446DB"/>
    <w:rsid w:val="008604B3"/>
    <w:rsid w:val="008A421A"/>
    <w:rsid w:val="008B1F88"/>
    <w:rsid w:val="008B7759"/>
    <w:rsid w:val="008C3FF9"/>
    <w:rsid w:val="008C5354"/>
    <w:rsid w:val="008D3335"/>
    <w:rsid w:val="008E1FC2"/>
    <w:rsid w:val="008E31F8"/>
    <w:rsid w:val="008E6EDC"/>
    <w:rsid w:val="008F1E3F"/>
    <w:rsid w:val="00905C8B"/>
    <w:rsid w:val="00910897"/>
    <w:rsid w:val="00926E77"/>
    <w:rsid w:val="009317CD"/>
    <w:rsid w:val="00952132"/>
    <w:rsid w:val="00965B72"/>
    <w:rsid w:val="00971105"/>
    <w:rsid w:val="00973349"/>
    <w:rsid w:val="00977AD9"/>
    <w:rsid w:val="009869CB"/>
    <w:rsid w:val="009954E2"/>
    <w:rsid w:val="009955AE"/>
    <w:rsid w:val="009A2504"/>
    <w:rsid w:val="009A5CFB"/>
    <w:rsid w:val="009A7068"/>
    <w:rsid w:val="009B1CA6"/>
    <w:rsid w:val="009C6F0C"/>
    <w:rsid w:val="009D19C9"/>
    <w:rsid w:val="009D51F5"/>
    <w:rsid w:val="009E07F1"/>
    <w:rsid w:val="00A132F5"/>
    <w:rsid w:val="00A14114"/>
    <w:rsid w:val="00A300AF"/>
    <w:rsid w:val="00A3682C"/>
    <w:rsid w:val="00A50256"/>
    <w:rsid w:val="00A718F1"/>
    <w:rsid w:val="00A77BE8"/>
    <w:rsid w:val="00A8071C"/>
    <w:rsid w:val="00A97AC7"/>
    <w:rsid w:val="00AA1A60"/>
    <w:rsid w:val="00AC4ABC"/>
    <w:rsid w:val="00AD6215"/>
    <w:rsid w:val="00AF1DE1"/>
    <w:rsid w:val="00AF57E7"/>
    <w:rsid w:val="00AF5B65"/>
    <w:rsid w:val="00AF65FE"/>
    <w:rsid w:val="00B11C8B"/>
    <w:rsid w:val="00B23982"/>
    <w:rsid w:val="00B313FB"/>
    <w:rsid w:val="00B4266F"/>
    <w:rsid w:val="00B53A78"/>
    <w:rsid w:val="00B54A3F"/>
    <w:rsid w:val="00B76943"/>
    <w:rsid w:val="00B76A38"/>
    <w:rsid w:val="00B83E66"/>
    <w:rsid w:val="00B84011"/>
    <w:rsid w:val="00B845F0"/>
    <w:rsid w:val="00BA32A3"/>
    <w:rsid w:val="00BB1325"/>
    <w:rsid w:val="00BB1843"/>
    <w:rsid w:val="00BB1E4B"/>
    <w:rsid w:val="00BB760F"/>
    <w:rsid w:val="00BC275E"/>
    <w:rsid w:val="00BC4274"/>
    <w:rsid w:val="00BC4698"/>
    <w:rsid w:val="00BE338D"/>
    <w:rsid w:val="00BF2CE1"/>
    <w:rsid w:val="00BF6805"/>
    <w:rsid w:val="00C032AC"/>
    <w:rsid w:val="00C06114"/>
    <w:rsid w:val="00C27052"/>
    <w:rsid w:val="00C42C04"/>
    <w:rsid w:val="00C52424"/>
    <w:rsid w:val="00C60748"/>
    <w:rsid w:val="00C66095"/>
    <w:rsid w:val="00C723AA"/>
    <w:rsid w:val="00C74EB6"/>
    <w:rsid w:val="00C804DD"/>
    <w:rsid w:val="00CE2029"/>
    <w:rsid w:val="00CF5ACD"/>
    <w:rsid w:val="00D014C7"/>
    <w:rsid w:val="00D0478C"/>
    <w:rsid w:val="00D11734"/>
    <w:rsid w:val="00D3012F"/>
    <w:rsid w:val="00D3368D"/>
    <w:rsid w:val="00D46315"/>
    <w:rsid w:val="00D5018C"/>
    <w:rsid w:val="00D54F4E"/>
    <w:rsid w:val="00D573D4"/>
    <w:rsid w:val="00D64114"/>
    <w:rsid w:val="00D678CE"/>
    <w:rsid w:val="00D679BB"/>
    <w:rsid w:val="00D72E5F"/>
    <w:rsid w:val="00D75E44"/>
    <w:rsid w:val="00D75EBE"/>
    <w:rsid w:val="00D77BAF"/>
    <w:rsid w:val="00D91F22"/>
    <w:rsid w:val="00D939AB"/>
    <w:rsid w:val="00D93E34"/>
    <w:rsid w:val="00DB4DCE"/>
    <w:rsid w:val="00DD0F23"/>
    <w:rsid w:val="00DD5EB4"/>
    <w:rsid w:val="00E00C34"/>
    <w:rsid w:val="00E02BE0"/>
    <w:rsid w:val="00E05692"/>
    <w:rsid w:val="00E27A45"/>
    <w:rsid w:val="00E27E3D"/>
    <w:rsid w:val="00E323AB"/>
    <w:rsid w:val="00E32F7C"/>
    <w:rsid w:val="00E34C9B"/>
    <w:rsid w:val="00E535E9"/>
    <w:rsid w:val="00E5679B"/>
    <w:rsid w:val="00E65039"/>
    <w:rsid w:val="00E716BC"/>
    <w:rsid w:val="00E75C3D"/>
    <w:rsid w:val="00E96D88"/>
    <w:rsid w:val="00EA4F2C"/>
    <w:rsid w:val="00EB1B29"/>
    <w:rsid w:val="00EC5816"/>
    <w:rsid w:val="00ED010C"/>
    <w:rsid w:val="00EE0DFD"/>
    <w:rsid w:val="00EE4424"/>
    <w:rsid w:val="00EE54CB"/>
    <w:rsid w:val="00EF23A4"/>
    <w:rsid w:val="00EF2849"/>
    <w:rsid w:val="00EF34B4"/>
    <w:rsid w:val="00EF693A"/>
    <w:rsid w:val="00F13115"/>
    <w:rsid w:val="00F1339E"/>
    <w:rsid w:val="00F150CA"/>
    <w:rsid w:val="00F15D68"/>
    <w:rsid w:val="00F16274"/>
    <w:rsid w:val="00F53087"/>
    <w:rsid w:val="00F56E42"/>
    <w:rsid w:val="00F62997"/>
    <w:rsid w:val="00F642A6"/>
    <w:rsid w:val="00F93024"/>
    <w:rsid w:val="00FA248C"/>
    <w:rsid w:val="00FA7CE9"/>
    <w:rsid w:val="00FB3645"/>
    <w:rsid w:val="00FB4386"/>
    <w:rsid w:val="00FC22E5"/>
    <w:rsid w:val="00FC6CE7"/>
    <w:rsid w:val="00FD32F3"/>
    <w:rsid w:val="00FD531D"/>
    <w:rsid w:val="00FE18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004F"/>
  <w15:docId w15:val="{1AB4D7CB-2378-4809-8AA1-D7339A2A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421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A421A"/>
    <w:rPr>
      <w:rFonts w:asciiTheme="majorHAnsi" w:eastAsiaTheme="majorEastAsia" w:hAnsiTheme="majorHAnsi" w:cstheme="majorBidi"/>
      <w:sz w:val="18"/>
      <w:szCs w:val="18"/>
    </w:rPr>
  </w:style>
  <w:style w:type="paragraph" w:styleId="a6">
    <w:name w:val="header"/>
    <w:basedOn w:val="a"/>
    <w:link w:val="a7"/>
    <w:uiPriority w:val="99"/>
    <w:unhideWhenUsed/>
    <w:rsid w:val="00DB4DCE"/>
    <w:pPr>
      <w:tabs>
        <w:tab w:val="center" w:pos="4153"/>
        <w:tab w:val="right" w:pos="8306"/>
      </w:tabs>
      <w:snapToGrid w:val="0"/>
    </w:pPr>
    <w:rPr>
      <w:sz w:val="20"/>
      <w:szCs w:val="20"/>
    </w:rPr>
  </w:style>
  <w:style w:type="character" w:customStyle="1" w:styleId="a7">
    <w:name w:val="頁首 字元"/>
    <w:basedOn w:val="a0"/>
    <w:link w:val="a6"/>
    <w:uiPriority w:val="99"/>
    <w:rsid w:val="00DB4DCE"/>
    <w:rPr>
      <w:sz w:val="20"/>
      <w:szCs w:val="20"/>
    </w:rPr>
  </w:style>
  <w:style w:type="paragraph" w:styleId="a8">
    <w:name w:val="footer"/>
    <w:basedOn w:val="a"/>
    <w:link w:val="a9"/>
    <w:uiPriority w:val="99"/>
    <w:unhideWhenUsed/>
    <w:rsid w:val="00DB4DCE"/>
    <w:pPr>
      <w:tabs>
        <w:tab w:val="center" w:pos="4153"/>
        <w:tab w:val="right" w:pos="8306"/>
      </w:tabs>
      <w:snapToGrid w:val="0"/>
    </w:pPr>
    <w:rPr>
      <w:sz w:val="20"/>
      <w:szCs w:val="20"/>
    </w:rPr>
  </w:style>
  <w:style w:type="character" w:customStyle="1" w:styleId="a9">
    <w:name w:val="頁尾 字元"/>
    <w:basedOn w:val="a0"/>
    <w:link w:val="a8"/>
    <w:uiPriority w:val="99"/>
    <w:rsid w:val="00DB4DCE"/>
    <w:rPr>
      <w:sz w:val="20"/>
      <w:szCs w:val="20"/>
    </w:rPr>
  </w:style>
  <w:style w:type="paragraph" w:styleId="aa">
    <w:name w:val="List Paragraph"/>
    <w:aliases w:val="樣式6"/>
    <w:basedOn w:val="a"/>
    <w:link w:val="ab"/>
    <w:uiPriority w:val="34"/>
    <w:qFormat/>
    <w:rsid w:val="00E27E3D"/>
    <w:pPr>
      <w:ind w:leftChars="200" w:left="480"/>
    </w:pPr>
  </w:style>
  <w:style w:type="paragraph" w:customStyle="1" w:styleId="Default">
    <w:name w:val="Default"/>
    <w:rsid w:val="00A3682C"/>
    <w:pPr>
      <w:widowControl w:val="0"/>
      <w:autoSpaceDE w:val="0"/>
      <w:autoSpaceDN w:val="0"/>
      <w:adjustRightInd w:val="0"/>
    </w:pPr>
    <w:rPr>
      <w:rFonts w:ascii="標楷體" w:eastAsia="標楷體" w:cs="標楷體"/>
      <w:color w:val="000000"/>
      <w:kern w:val="0"/>
      <w:szCs w:val="24"/>
    </w:rPr>
  </w:style>
  <w:style w:type="character" w:styleId="ac">
    <w:name w:val="annotation reference"/>
    <w:basedOn w:val="a0"/>
    <w:uiPriority w:val="99"/>
    <w:semiHidden/>
    <w:unhideWhenUsed/>
    <w:rsid w:val="00926E77"/>
    <w:rPr>
      <w:sz w:val="18"/>
      <w:szCs w:val="18"/>
    </w:rPr>
  </w:style>
  <w:style w:type="paragraph" w:styleId="ad">
    <w:name w:val="annotation text"/>
    <w:basedOn w:val="a"/>
    <w:link w:val="ae"/>
    <w:uiPriority w:val="99"/>
    <w:semiHidden/>
    <w:unhideWhenUsed/>
    <w:rsid w:val="00926E77"/>
  </w:style>
  <w:style w:type="character" w:customStyle="1" w:styleId="ae">
    <w:name w:val="註解文字 字元"/>
    <w:basedOn w:val="a0"/>
    <w:link w:val="ad"/>
    <w:uiPriority w:val="99"/>
    <w:semiHidden/>
    <w:rsid w:val="00926E77"/>
  </w:style>
  <w:style w:type="paragraph" w:styleId="af">
    <w:name w:val="annotation subject"/>
    <w:basedOn w:val="ad"/>
    <w:next w:val="ad"/>
    <w:link w:val="af0"/>
    <w:uiPriority w:val="99"/>
    <w:semiHidden/>
    <w:unhideWhenUsed/>
    <w:rsid w:val="00926E77"/>
    <w:rPr>
      <w:b/>
      <w:bCs/>
    </w:rPr>
  </w:style>
  <w:style w:type="character" w:customStyle="1" w:styleId="af0">
    <w:name w:val="註解主旨 字元"/>
    <w:basedOn w:val="ae"/>
    <w:link w:val="af"/>
    <w:uiPriority w:val="99"/>
    <w:semiHidden/>
    <w:rsid w:val="00926E77"/>
    <w:rPr>
      <w:b/>
      <w:bCs/>
    </w:rPr>
  </w:style>
  <w:style w:type="character" w:customStyle="1" w:styleId="ab">
    <w:name w:val="清單段落 字元"/>
    <w:aliases w:val="樣式6 字元"/>
    <w:link w:val="aa"/>
    <w:uiPriority w:val="34"/>
    <w:locked/>
    <w:rsid w:val="005B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245BC-6BF0-43C5-949A-623E21C7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249</Words>
  <Characters>1423</Characters>
  <Application>Microsoft Office Word</Application>
  <DocSecurity>0</DocSecurity>
  <Lines>11</Lines>
  <Paragraphs>3</Paragraphs>
  <ScaleCrop>false</ScaleCrop>
  <Company>MyCompany</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C601</cp:lastModifiedBy>
  <cp:revision>4</cp:revision>
  <cp:lastPrinted>2025-02-25T07:05:00Z</cp:lastPrinted>
  <dcterms:created xsi:type="dcterms:W3CDTF">2023-11-27T09:00:00Z</dcterms:created>
  <dcterms:modified xsi:type="dcterms:W3CDTF">2025-05-01T08:05:00Z</dcterms:modified>
</cp:coreProperties>
</file>